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842B" w14:textId="77777777" w:rsidR="00E078D2" w:rsidRDefault="00E078D2" w:rsidP="00E078D2">
      <w:pPr>
        <w:jc w:val="center"/>
        <w:rPr>
          <w:rFonts w:asciiTheme="minorHAnsi" w:hAnsiTheme="minorHAnsi"/>
          <w:b/>
          <w:sz w:val="56"/>
        </w:rPr>
      </w:pPr>
      <w:bookmarkStart w:id="0" w:name="_Hlk43214978"/>
      <w:bookmarkEnd w:id="0"/>
    </w:p>
    <w:p w14:paraId="651F5B43" w14:textId="29F6F05A" w:rsidR="00E078D2" w:rsidRDefault="00CC609A" w:rsidP="00E078D2">
      <w:pPr>
        <w:jc w:val="center"/>
        <w:rPr>
          <w:rFonts w:asciiTheme="minorHAnsi" w:hAnsiTheme="minorHAnsi"/>
          <w:b/>
          <w:sz w:val="56"/>
        </w:rPr>
      </w:pPr>
      <w:r w:rsidRPr="0013393A">
        <w:rPr>
          <w:rFonts w:cs="Calibri"/>
          <w:noProof/>
          <w:lang w:val="en-GB" w:eastAsia="en-GB"/>
        </w:rPr>
        <w:drawing>
          <wp:inline distT="0" distB="0" distL="0" distR="0" wp14:anchorId="016F76F4" wp14:editId="2C332258">
            <wp:extent cx="1981200" cy="10858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085850"/>
                    </a:xfrm>
                    <a:prstGeom prst="rect">
                      <a:avLst/>
                    </a:prstGeom>
                    <a:noFill/>
                    <a:ln>
                      <a:noFill/>
                    </a:ln>
                  </pic:spPr>
                </pic:pic>
              </a:graphicData>
            </a:graphic>
          </wp:inline>
        </w:drawing>
      </w:r>
    </w:p>
    <w:p w14:paraId="4A487FB8" w14:textId="035C2761" w:rsidR="00E078D2" w:rsidRDefault="00E078D2" w:rsidP="00E078D2">
      <w:pPr>
        <w:jc w:val="center"/>
        <w:rPr>
          <w:rFonts w:asciiTheme="minorHAnsi" w:hAnsiTheme="minorHAnsi"/>
          <w:b/>
          <w:sz w:val="56"/>
        </w:rPr>
      </w:pPr>
    </w:p>
    <w:p w14:paraId="13507574" w14:textId="77777777" w:rsidR="00E078D2" w:rsidRDefault="00E078D2" w:rsidP="00E078D2">
      <w:pPr>
        <w:jc w:val="center"/>
        <w:rPr>
          <w:rFonts w:asciiTheme="minorHAnsi" w:hAnsiTheme="minorHAnsi"/>
          <w:b/>
          <w:sz w:val="56"/>
        </w:rPr>
      </w:pPr>
    </w:p>
    <w:p w14:paraId="1699CEAF" w14:textId="712DD5B9" w:rsidR="00E078D2" w:rsidRPr="004C590B" w:rsidRDefault="001B2C1D" w:rsidP="00E078D2">
      <w:pPr>
        <w:jc w:val="center"/>
        <w:rPr>
          <w:rFonts w:asciiTheme="minorHAnsi" w:hAnsiTheme="minorHAnsi"/>
          <w:b/>
          <w:sz w:val="56"/>
        </w:rPr>
      </w:pPr>
      <w:r>
        <w:rPr>
          <w:rFonts w:asciiTheme="minorHAnsi" w:hAnsiTheme="minorHAnsi"/>
          <w:b/>
          <w:sz w:val="56"/>
        </w:rPr>
        <w:t>Biometrics</w:t>
      </w:r>
      <w:r w:rsidR="00E078D2">
        <w:rPr>
          <w:rFonts w:asciiTheme="minorHAnsi" w:hAnsiTheme="minorHAnsi"/>
          <w:b/>
          <w:sz w:val="56"/>
        </w:rPr>
        <w:t xml:space="preserve"> P</w:t>
      </w:r>
      <w:r w:rsidR="00E078D2" w:rsidRPr="004C590B">
        <w:rPr>
          <w:rFonts w:asciiTheme="minorHAnsi" w:hAnsiTheme="minorHAnsi"/>
          <w:b/>
          <w:sz w:val="56"/>
        </w:rPr>
        <w:t>olicy</w:t>
      </w:r>
    </w:p>
    <w:p w14:paraId="259ABCD5" w14:textId="6BBF326D" w:rsidR="00E078D2" w:rsidRDefault="00E078D2" w:rsidP="00E078D2">
      <w:pPr>
        <w:pStyle w:val="Title1"/>
        <w:jc w:val="center"/>
        <w:rPr>
          <w:noProof/>
        </w:rPr>
      </w:pPr>
    </w:p>
    <w:p w14:paraId="20FE70F7" w14:textId="655C2FB6" w:rsidR="00CC609A" w:rsidRDefault="00CC609A" w:rsidP="00E078D2">
      <w:pPr>
        <w:pStyle w:val="Title1"/>
        <w:jc w:val="center"/>
        <w:rPr>
          <w:rFonts w:ascii="Calibri" w:hAnsi="Calibri" w:cs="Calibri"/>
          <w:noProof/>
          <w:sz w:val="22"/>
          <w:szCs w:val="22"/>
        </w:rPr>
      </w:pPr>
    </w:p>
    <w:p w14:paraId="0F002C91" w14:textId="77777777" w:rsidR="00EF0D25" w:rsidRDefault="00EF0D25" w:rsidP="00E078D2">
      <w:pPr>
        <w:pStyle w:val="Title1"/>
        <w:jc w:val="center"/>
        <w:rPr>
          <w:rFonts w:ascii="Calibri" w:hAnsi="Calibri" w:cs="Calibri"/>
          <w:noProof/>
          <w:sz w:val="22"/>
          <w:szCs w:val="22"/>
        </w:rPr>
      </w:pPr>
    </w:p>
    <w:p w14:paraId="516FAA58" w14:textId="77777777" w:rsidR="00EF0D25" w:rsidRDefault="00EF0D25" w:rsidP="00E078D2">
      <w:pPr>
        <w:pStyle w:val="Title1"/>
        <w:jc w:val="center"/>
        <w:rPr>
          <w:rFonts w:ascii="Calibri" w:hAnsi="Calibri" w:cs="Calibri"/>
          <w:noProof/>
          <w:sz w:val="22"/>
          <w:szCs w:val="22"/>
        </w:rPr>
      </w:pPr>
    </w:p>
    <w:p w14:paraId="1F7830DA" w14:textId="77777777" w:rsidR="00EF0D25" w:rsidRPr="00EF0D25" w:rsidRDefault="00EF0D25" w:rsidP="00E078D2">
      <w:pPr>
        <w:pStyle w:val="Title1"/>
        <w:jc w:val="center"/>
        <w:rPr>
          <w:rFonts w:ascii="Calibri" w:hAnsi="Calibri" w:cs="Calibri"/>
          <w:noProof/>
          <w:sz w:val="22"/>
          <w:szCs w:val="22"/>
        </w:rPr>
      </w:pPr>
    </w:p>
    <w:p w14:paraId="3C0C2067" w14:textId="3843F1F3" w:rsidR="001B2C1D" w:rsidRPr="00EF0D25" w:rsidRDefault="001B2C1D" w:rsidP="00E078D2">
      <w:pPr>
        <w:jc w:val="center"/>
        <w:rPr>
          <w:rFonts w:ascii="Calibri" w:hAnsi="Calibri" w:cs="Calibri"/>
          <w:b/>
          <w:sz w:val="22"/>
          <w:szCs w:val="22"/>
        </w:rPr>
      </w:pPr>
      <w:bookmarkStart w:id="1" w:name="_Toc277858145"/>
    </w:p>
    <w:tbl>
      <w:tblPr>
        <w:tblpPr w:leftFromText="180" w:rightFromText="180" w:vertAnchor="text" w:horzAnchor="margin" w:tblpXSpec="center" w:tblpY="-4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664"/>
      </w:tblGrid>
      <w:tr w:rsidR="00EF0D25" w:rsidRPr="00EF0D25" w14:paraId="68DC7D09" w14:textId="77777777" w:rsidTr="5BA6FC2E">
        <w:trPr>
          <w:jc w:val="center"/>
        </w:trPr>
        <w:tc>
          <w:tcPr>
            <w:tcW w:w="3256" w:type="dxa"/>
          </w:tcPr>
          <w:p w14:paraId="5E5D4C8D" w14:textId="77777777" w:rsidR="00EF0D25" w:rsidRPr="00EF0D25" w:rsidRDefault="00EF0D25" w:rsidP="00E37FBC">
            <w:pPr>
              <w:contextualSpacing/>
              <w:rPr>
                <w:rFonts w:ascii="Calibri" w:hAnsi="Calibri" w:cs="Calibri"/>
                <w:bCs/>
                <w:sz w:val="22"/>
                <w:szCs w:val="22"/>
              </w:rPr>
            </w:pPr>
            <w:r w:rsidRPr="00EF0D25">
              <w:rPr>
                <w:rFonts w:ascii="Calibri" w:hAnsi="Calibri" w:cs="Calibri"/>
                <w:bCs/>
                <w:sz w:val="22"/>
                <w:szCs w:val="22"/>
              </w:rPr>
              <w:t xml:space="preserve">Reviewed </w:t>
            </w:r>
          </w:p>
        </w:tc>
        <w:tc>
          <w:tcPr>
            <w:tcW w:w="2664" w:type="dxa"/>
            <w:vAlign w:val="center"/>
          </w:tcPr>
          <w:p w14:paraId="3C4EA719" w14:textId="5D90C23A" w:rsidR="00EF0D25" w:rsidRPr="00EF0D25" w:rsidRDefault="000A6204" w:rsidP="00E37FBC">
            <w:pPr>
              <w:contextualSpacing/>
              <w:rPr>
                <w:rFonts w:ascii="Calibri" w:hAnsi="Calibri" w:cs="Calibri"/>
                <w:bCs/>
                <w:sz w:val="22"/>
                <w:szCs w:val="22"/>
              </w:rPr>
            </w:pPr>
            <w:r>
              <w:rPr>
                <w:rFonts w:ascii="Calibri" w:hAnsi="Calibri" w:cs="Calibri"/>
                <w:bCs/>
                <w:sz w:val="22"/>
                <w:szCs w:val="22"/>
              </w:rPr>
              <w:t>JTR</w:t>
            </w:r>
          </w:p>
          <w:p w14:paraId="306D36CF" w14:textId="77777777" w:rsidR="00EF0D25" w:rsidRPr="00EF0D25" w:rsidRDefault="00EF0D25" w:rsidP="00E37FBC">
            <w:pPr>
              <w:contextualSpacing/>
              <w:rPr>
                <w:rFonts w:ascii="Calibri" w:hAnsi="Calibri" w:cs="Calibri"/>
                <w:bCs/>
                <w:sz w:val="22"/>
                <w:szCs w:val="22"/>
              </w:rPr>
            </w:pPr>
          </w:p>
        </w:tc>
      </w:tr>
      <w:tr w:rsidR="00EF0D25" w:rsidRPr="00EF0D25" w14:paraId="356F235A" w14:textId="77777777" w:rsidTr="5BA6FC2E">
        <w:trPr>
          <w:trHeight w:val="551"/>
          <w:jc w:val="center"/>
        </w:trPr>
        <w:tc>
          <w:tcPr>
            <w:tcW w:w="3256" w:type="dxa"/>
          </w:tcPr>
          <w:p w14:paraId="7075A7A0" w14:textId="77FAF02F" w:rsidR="00EF0D25" w:rsidRPr="00EF0D25" w:rsidRDefault="00EF0D25" w:rsidP="00E37FBC">
            <w:pPr>
              <w:contextualSpacing/>
              <w:rPr>
                <w:rFonts w:ascii="Calibri" w:hAnsi="Calibri" w:cs="Calibri"/>
                <w:bCs/>
                <w:sz w:val="22"/>
                <w:szCs w:val="22"/>
              </w:rPr>
            </w:pPr>
            <w:r w:rsidRPr="00EF0D25">
              <w:rPr>
                <w:rFonts w:ascii="Calibri" w:hAnsi="Calibri" w:cs="Calibri"/>
                <w:sz w:val="22"/>
                <w:szCs w:val="22"/>
              </w:rPr>
              <w:t>Committee to Review</w:t>
            </w:r>
          </w:p>
        </w:tc>
        <w:tc>
          <w:tcPr>
            <w:tcW w:w="2664" w:type="dxa"/>
          </w:tcPr>
          <w:p w14:paraId="6CAC9F7B" w14:textId="6F5F9D87" w:rsidR="00EF0D25" w:rsidRPr="00EF0D25" w:rsidRDefault="00EF0D25" w:rsidP="00E37FBC">
            <w:pPr>
              <w:contextualSpacing/>
              <w:rPr>
                <w:rFonts w:ascii="Calibri" w:hAnsi="Calibri" w:cs="Calibri"/>
                <w:bCs/>
                <w:sz w:val="22"/>
                <w:szCs w:val="22"/>
              </w:rPr>
            </w:pPr>
            <w:r>
              <w:rPr>
                <w:rFonts w:ascii="Calibri" w:hAnsi="Calibri" w:cs="Calibri"/>
                <w:bCs/>
                <w:sz w:val="22"/>
                <w:szCs w:val="22"/>
              </w:rPr>
              <w:t>Local Governing Board</w:t>
            </w:r>
          </w:p>
        </w:tc>
      </w:tr>
      <w:tr w:rsidR="00EF0D25" w:rsidRPr="00EF0D25" w14:paraId="2789ACCD" w14:textId="77777777" w:rsidTr="5BA6FC2E">
        <w:trPr>
          <w:trHeight w:val="551"/>
          <w:jc w:val="center"/>
        </w:trPr>
        <w:tc>
          <w:tcPr>
            <w:tcW w:w="3256" w:type="dxa"/>
          </w:tcPr>
          <w:p w14:paraId="08E849D0" w14:textId="77777777" w:rsidR="00EF0D25" w:rsidRPr="00EF0D25" w:rsidRDefault="00EF0D25" w:rsidP="00E37FBC">
            <w:pPr>
              <w:contextualSpacing/>
              <w:rPr>
                <w:rFonts w:ascii="Calibri" w:hAnsi="Calibri" w:cs="Calibri"/>
                <w:bCs/>
                <w:sz w:val="22"/>
                <w:szCs w:val="22"/>
              </w:rPr>
            </w:pPr>
            <w:r w:rsidRPr="00EF0D25">
              <w:rPr>
                <w:rFonts w:ascii="Calibri" w:hAnsi="Calibri" w:cs="Calibri"/>
                <w:bCs/>
                <w:sz w:val="22"/>
                <w:szCs w:val="22"/>
              </w:rPr>
              <w:t>Ratification date by Governors</w:t>
            </w:r>
          </w:p>
        </w:tc>
        <w:tc>
          <w:tcPr>
            <w:tcW w:w="2664" w:type="dxa"/>
          </w:tcPr>
          <w:p w14:paraId="6EB81850" w14:textId="372B8ACA" w:rsidR="00EF0D25" w:rsidRPr="00EF0D25" w:rsidRDefault="00E76C87" w:rsidP="00E37FBC">
            <w:pPr>
              <w:contextualSpacing/>
              <w:rPr>
                <w:rFonts w:ascii="Calibri" w:hAnsi="Calibri" w:cs="Calibri"/>
                <w:bCs/>
                <w:sz w:val="22"/>
                <w:szCs w:val="22"/>
              </w:rPr>
            </w:pPr>
            <w:r>
              <w:rPr>
                <w:rFonts w:ascii="Calibri" w:hAnsi="Calibri" w:cs="Calibri"/>
                <w:bCs/>
                <w:sz w:val="22"/>
                <w:szCs w:val="22"/>
              </w:rPr>
              <w:t>Summer 2026</w:t>
            </w:r>
          </w:p>
        </w:tc>
      </w:tr>
      <w:tr w:rsidR="00EF0D25" w:rsidRPr="00EF0D25" w14:paraId="13C93700" w14:textId="77777777" w:rsidTr="5BA6FC2E">
        <w:trPr>
          <w:jc w:val="center"/>
        </w:trPr>
        <w:tc>
          <w:tcPr>
            <w:tcW w:w="3256" w:type="dxa"/>
          </w:tcPr>
          <w:p w14:paraId="67B6F223" w14:textId="77777777" w:rsidR="00EF0D25" w:rsidRPr="00EF0D25" w:rsidRDefault="00EF0D25" w:rsidP="00E37FBC">
            <w:pPr>
              <w:contextualSpacing/>
              <w:rPr>
                <w:rFonts w:ascii="Calibri" w:hAnsi="Calibri" w:cs="Calibri"/>
                <w:bCs/>
                <w:sz w:val="22"/>
                <w:szCs w:val="22"/>
              </w:rPr>
            </w:pPr>
            <w:r w:rsidRPr="00EF0D25">
              <w:rPr>
                <w:rFonts w:ascii="Calibri" w:hAnsi="Calibri" w:cs="Calibri"/>
                <w:bCs/>
                <w:sz w:val="22"/>
                <w:szCs w:val="22"/>
              </w:rPr>
              <w:t>Review Due</w:t>
            </w:r>
          </w:p>
        </w:tc>
        <w:tc>
          <w:tcPr>
            <w:tcW w:w="2664" w:type="dxa"/>
          </w:tcPr>
          <w:p w14:paraId="7074155C" w14:textId="74FEB4A5" w:rsidR="00EF0D25" w:rsidRPr="00EF0D25" w:rsidRDefault="27A5C6A8" w:rsidP="5BA6FC2E">
            <w:pPr>
              <w:contextualSpacing/>
              <w:rPr>
                <w:rFonts w:ascii="Calibri" w:hAnsi="Calibri" w:cs="Calibri"/>
                <w:sz w:val="22"/>
                <w:szCs w:val="22"/>
              </w:rPr>
            </w:pPr>
            <w:r w:rsidRPr="5BA6FC2E">
              <w:rPr>
                <w:rFonts w:ascii="Calibri" w:hAnsi="Calibri" w:cs="Calibri"/>
                <w:sz w:val="22"/>
                <w:szCs w:val="22"/>
              </w:rPr>
              <w:t>Summer 202</w:t>
            </w:r>
            <w:r w:rsidR="60DF61E4" w:rsidRPr="5BA6FC2E">
              <w:rPr>
                <w:rFonts w:ascii="Calibri" w:hAnsi="Calibri" w:cs="Calibri"/>
                <w:sz w:val="22"/>
                <w:szCs w:val="22"/>
              </w:rPr>
              <w:t>7</w:t>
            </w:r>
          </w:p>
          <w:p w14:paraId="306452CC" w14:textId="77777777" w:rsidR="00EF0D25" w:rsidRPr="00EF0D25" w:rsidRDefault="00EF0D25" w:rsidP="00E37FBC">
            <w:pPr>
              <w:contextualSpacing/>
              <w:rPr>
                <w:rFonts w:ascii="Calibri" w:hAnsi="Calibri" w:cs="Calibri"/>
                <w:bCs/>
                <w:sz w:val="22"/>
                <w:szCs w:val="22"/>
              </w:rPr>
            </w:pPr>
          </w:p>
        </w:tc>
      </w:tr>
    </w:tbl>
    <w:p w14:paraId="3059ACB2" w14:textId="77777777" w:rsidR="00EF0D25" w:rsidRPr="004A7431" w:rsidRDefault="00EF0D25" w:rsidP="00EF0D25">
      <w:pPr>
        <w:pStyle w:val="NoSpacing"/>
        <w:rPr>
          <w:lang w:val="en-GB"/>
        </w:rPr>
      </w:pPr>
    </w:p>
    <w:p w14:paraId="55D578A2" w14:textId="77777777" w:rsidR="00EF0D25" w:rsidRDefault="00EF0D25" w:rsidP="00E078D2">
      <w:pPr>
        <w:jc w:val="center"/>
        <w:rPr>
          <w:rFonts w:ascii="Verdana" w:hAnsi="Verdana"/>
          <w:b/>
          <w:szCs w:val="20"/>
        </w:rPr>
      </w:pPr>
    </w:p>
    <w:p w14:paraId="21A5CBA6" w14:textId="0C3C783C" w:rsidR="001B2C1D" w:rsidRDefault="001B2C1D" w:rsidP="00E078D2">
      <w:pPr>
        <w:jc w:val="center"/>
        <w:rPr>
          <w:rFonts w:ascii="Verdana" w:hAnsi="Verdana"/>
          <w:b/>
          <w:szCs w:val="20"/>
        </w:rPr>
      </w:pPr>
    </w:p>
    <w:p w14:paraId="06DD3E1D" w14:textId="70A4875E" w:rsidR="00802F74" w:rsidRDefault="00802F74" w:rsidP="00E078D2">
      <w:pPr>
        <w:jc w:val="center"/>
        <w:rPr>
          <w:rFonts w:ascii="Verdana" w:hAnsi="Verdana"/>
          <w:b/>
          <w:szCs w:val="20"/>
        </w:rPr>
      </w:pPr>
    </w:p>
    <w:p w14:paraId="72EA2120" w14:textId="77777777" w:rsidR="00802F74" w:rsidRDefault="00802F74" w:rsidP="00E078D2">
      <w:pPr>
        <w:jc w:val="center"/>
        <w:rPr>
          <w:rFonts w:ascii="Verdana" w:hAnsi="Verdana"/>
          <w:b/>
          <w:szCs w:val="20"/>
        </w:rPr>
      </w:pPr>
    </w:p>
    <w:bookmarkEnd w:id="1"/>
    <w:p w14:paraId="603C362C" w14:textId="77777777" w:rsidR="005F1B89" w:rsidRDefault="005F1B89" w:rsidP="5BA6FC2E">
      <w:pPr>
        <w:jc w:val="center"/>
        <w:rPr>
          <w:rFonts w:asciiTheme="minorHAnsi" w:hAnsiTheme="minorHAnsi" w:cstheme="minorBidi"/>
          <w:b/>
          <w:bCs/>
          <w:sz w:val="22"/>
          <w:szCs w:val="22"/>
        </w:rPr>
      </w:pPr>
    </w:p>
    <w:p w14:paraId="21CD9BD3" w14:textId="77777777" w:rsidR="005F1B89" w:rsidRDefault="005F1B89" w:rsidP="5BA6FC2E">
      <w:pPr>
        <w:jc w:val="center"/>
        <w:rPr>
          <w:rFonts w:asciiTheme="minorHAnsi" w:hAnsiTheme="minorHAnsi" w:cstheme="minorBidi"/>
          <w:b/>
          <w:bCs/>
          <w:sz w:val="22"/>
          <w:szCs w:val="22"/>
        </w:rPr>
      </w:pPr>
    </w:p>
    <w:p w14:paraId="0D9099FD" w14:textId="77777777" w:rsidR="005F1B89" w:rsidRDefault="005F1B89" w:rsidP="5BA6FC2E">
      <w:pPr>
        <w:jc w:val="center"/>
        <w:rPr>
          <w:rFonts w:asciiTheme="minorHAnsi" w:hAnsiTheme="minorHAnsi" w:cstheme="minorBidi"/>
          <w:b/>
          <w:bCs/>
          <w:sz w:val="22"/>
          <w:szCs w:val="22"/>
        </w:rPr>
      </w:pPr>
    </w:p>
    <w:p w14:paraId="0C80C634" w14:textId="77777777" w:rsidR="005F1B89" w:rsidRDefault="005F1B89" w:rsidP="5BA6FC2E">
      <w:pPr>
        <w:jc w:val="center"/>
        <w:rPr>
          <w:rFonts w:asciiTheme="minorHAnsi" w:hAnsiTheme="minorHAnsi" w:cstheme="minorBidi"/>
          <w:b/>
          <w:bCs/>
          <w:sz w:val="22"/>
          <w:szCs w:val="22"/>
        </w:rPr>
      </w:pPr>
    </w:p>
    <w:p w14:paraId="19F19F2B" w14:textId="77777777" w:rsidR="005F1B89" w:rsidRDefault="005F1B89" w:rsidP="5BA6FC2E">
      <w:pPr>
        <w:jc w:val="center"/>
        <w:rPr>
          <w:rFonts w:asciiTheme="minorHAnsi" w:hAnsiTheme="minorHAnsi" w:cstheme="minorBidi"/>
          <w:b/>
          <w:bCs/>
          <w:sz w:val="22"/>
          <w:szCs w:val="22"/>
        </w:rPr>
      </w:pPr>
    </w:p>
    <w:p w14:paraId="2B4E10BD" w14:textId="77777777" w:rsidR="005F1B89" w:rsidRDefault="005F1B89" w:rsidP="5BA6FC2E">
      <w:pPr>
        <w:jc w:val="center"/>
        <w:rPr>
          <w:rFonts w:asciiTheme="minorHAnsi" w:hAnsiTheme="minorHAnsi" w:cstheme="minorBidi"/>
          <w:b/>
          <w:bCs/>
          <w:sz w:val="22"/>
          <w:szCs w:val="22"/>
        </w:rPr>
      </w:pPr>
    </w:p>
    <w:p w14:paraId="23DAB8A9" w14:textId="77777777" w:rsidR="005F1B89" w:rsidRDefault="005F1B89" w:rsidP="5BA6FC2E">
      <w:pPr>
        <w:jc w:val="center"/>
        <w:rPr>
          <w:rFonts w:asciiTheme="minorHAnsi" w:hAnsiTheme="minorHAnsi" w:cstheme="minorBidi"/>
          <w:b/>
          <w:bCs/>
          <w:sz w:val="22"/>
          <w:szCs w:val="22"/>
        </w:rPr>
      </w:pPr>
    </w:p>
    <w:p w14:paraId="25C7F008" w14:textId="6CE4E2B9" w:rsidR="001B2C1D" w:rsidRPr="00E76C87" w:rsidRDefault="001B2C1D" w:rsidP="5BA6FC2E">
      <w:pPr>
        <w:jc w:val="center"/>
        <w:rPr>
          <w:rFonts w:asciiTheme="minorHAnsi" w:hAnsiTheme="minorHAnsi" w:cstheme="minorBidi"/>
          <w:b/>
          <w:bCs/>
          <w:sz w:val="22"/>
          <w:szCs w:val="22"/>
        </w:rPr>
      </w:pPr>
      <w:r w:rsidRPr="00E76C87">
        <w:rPr>
          <w:rFonts w:asciiTheme="minorHAnsi" w:hAnsiTheme="minorHAnsi" w:cstheme="minorBidi"/>
          <w:b/>
          <w:bCs/>
          <w:sz w:val="22"/>
          <w:szCs w:val="22"/>
        </w:rPr>
        <w:lastRenderedPageBreak/>
        <w:t xml:space="preserve">What is biometric data? </w:t>
      </w:r>
    </w:p>
    <w:p w14:paraId="025029A5" w14:textId="072F4082" w:rsidR="001B2C1D" w:rsidRPr="00E76C87" w:rsidRDefault="001B2C1D" w:rsidP="5BA6FC2E">
      <w:pPr>
        <w:rPr>
          <w:rFonts w:asciiTheme="minorHAnsi" w:hAnsiTheme="minorHAnsi" w:cstheme="minorBidi"/>
          <w:sz w:val="22"/>
          <w:szCs w:val="22"/>
        </w:rPr>
      </w:pPr>
      <w:r w:rsidRPr="00E76C87">
        <w:rPr>
          <w:rFonts w:asciiTheme="minorHAnsi" w:hAnsiTheme="minorHAnsi" w:cstheme="minorBidi"/>
          <w:sz w:val="22"/>
          <w:szCs w:val="22"/>
        </w:rPr>
        <w:t>Biometric data means personal information about an individual’s physical or behavioural characteristics that can be used to identify that person; this can include their fingerprints, facial shape, retina and iris patterns, and hand measurements.</w:t>
      </w:r>
      <w:r w:rsidR="7002257E" w:rsidRPr="00E76C87">
        <w:rPr>
          <w:rFonts w:asciiTheme="minorHAnsi" w:hAnsiTheme="minorHAnsi" w:cstheme="minorBidi"/>
          <w:sz w:val="22"/>
          <w:szCs w:val="22"/>
        </w:rPr>
        <w:t xml:space="preserve"> At Taverham High School, we use fingerprint mapping.</w:t>
      </w:r>
    </w:p>
    <w:p w14:paraId="585A3E09" w14:textId="74A610BC" w:rsidR="001B2C1D" w:rsidRPr="00E76C87" w:rsidRDefault="001B2C1D" w:rsidP="002737C2">
      <w:pPr>
        <w:rPr>
          <w:rFonts w:asciiTheme="minorHAnsi" w:hAnsiTheme="minorHAnsi" w:cstheme="minorHAnsi"/>
          <w:sz w:val="22"/>
          <w:szCs w:val="22"/>
        </w:rPr>
      </w:pPr>
      <w:r w:rsidRPr="00E76C87">
        <w:rPr>
          <w:rFonts w:asciiTheme="minorHAnsi" w:hAnsiTheme="minorHAnsi" w:cstheme="minorHAnsi"/>
          <w:sz w:val="22"/>
          <w:szCs w:val="22"/>
        </w:rPr>
        <w:t xml:space="preserve">All biometric data </w:t>
      </w:r>
      <w:proofErr w:type="gramStart"/>
      <w:r w:rsidRPr="00E76C87">
        <w:rPr>
          <w:rFonts w:asciiTheme="minorHAnsi" w:hAnsiTheme="minorHAnsi" w:cstheme="minorHAnsi"/>
          <w:sz w:val="22"/>
          <w:szCs w:val="22"/>
        </w:rPr>
        <w:t>is considered to be</w:t>
      </w:r>
      <w:proofErr w:type="gramEnd"/>
      <w:r w:rsidRPr="00E76C87">
        <w:rPr>
          <w:rFonts w:asciiTheme="minorHAnsi" w:hAnsiTheme="minorHAnsi" w:cstheme="minorHAnsi"/>
          <w:sz w:val="22"/>
          <w:szCs w:val="22"/>
        </w:rPr>
        <w:t xml:space="preserve"> special </w:t>
      </w:r>
      <w:proofErr w:type="gramStart"/>
      <w:r w:rsidRPr="00E76C87">
        <w:rPr>
          <w:rFonts w:asciiTheme="minorHAnsi" w:hAnsiTheme="minorHAnsi" w:cstheme="minorHAnsi"/>
          <w:sz w:val="22"/>
          <w:szCs w:val="22"/>
        </w:rPr>
        <w:t>category data</w:t>
      </w:r>
      <w:proofErr w:type="gramEnd"/>
      <w:r w:rsidRPr="00E76C87">
        <w:rPr>
          <w:rFonts w:asciiTheme="minorHAnsi" w:hAnsiTheme="minorHAnsi" w:cstheme="minorHAnsi"/>
          <w:sz w:val="22"/>
          <w:szCs w:val="22"/>
        </w:rPr>
        <w:t xml:space="preserve"> under the General Data Protection Regulation (</w:t>
      </w:r>
      <w:r w:rsidR="009E4C99" w:rsidRPr="00E76C87">
        <w:rPr>
          <w:rFonts w:asciiTheme="minorHAnsi" w:hAnsiTheme="minorHAnsi" w:cstheme="minorHAnsi"/>
          <w:sz w:val="22"/>
          <w:szCs w:val="22"/>
        </w:rPr>
        <w:t xml:space="preserve">UK </w:t>
      </w:r>
      <w:r w:rsidRPr="00E76C87">
        <w:rPr>
          <w:rFonts w:asciiTheme="minorHAnsi" w:hAnsiTheme="minorHAnsi" w:cstheme="minorHAnsi"/>
          <w:sz w:val="22"/>
          <w:szCs w:val="22"/>
        </w:rPr>
        <w:t>GDPR). This means the data is more sensitive and requires more protection and this type of data could create more significant risks to a person’s fundamental rights and freedoms.</w:t>
      </w:r>
    </w:p>
    <w:p w14:paraId="190AC7BA" w14:textId="0A2FBC7F" w:rsidR="001B2C1D" w:rsidRPr="00E76C87" w:rsidRDefault="001B2C1D" w:rsidP="002737C2">
      <w:pPr>
        <w:spacing w:after="0"/>
        <w:rPr>
          <w:rFonts w:asciiTheme="minorHAnsi" w:hAnsiTheme="minorHAnsi" w:cstheme="minorHAnsi"/>
          <w:sz w:val="22"/>
          <w:szCs w:val="22"/>
        </w:rPr>
      </w:pPr>
      <w:r w:rsidRPr="00E76C87">
        <w:rPr>
          <w:rFonts w:asciiTheme="minorHAnsi" w:hAnsiTheme="minorHAnsi" w:cstheme="minorHAnsi"/>
          <w:sz w:val="22"/>
          <w:szCs w:val="22"/>
        </w:rPr>
        <w:t xml:space="preserve">This policy complies with The Protection of Freedoms Act 2012 (sections 26 to 28), the Data Protection Act 2018 and the </w:t>
      </w:r>
      <w:r w:rsidR="009E4C99" w:rsidRPr="00E76C87">
        <w:rPr>
          <w:rFonts w:asciiTheme="minorHAnsi" w:hAnsiTheme="minorHAnsi" w:cstheme="minorHAnsi"/>
          <w:sz w:val="22"/>
          <w:szCs w:val="22"/>
        </w:rPr>
        <w:t xml:space="preserve">UK </w:t>
      </w:r>
      <w:r w:rsidRPr="00E76C87">
        <w:rPr>
          <w:rFonts w:asciiTheme="minorHAnsi" w:hAnsiTheme="minorHAnsi" w:cstheme="minorHAnsi"/>
          <w:sz w:val="22"/>
          <w:szCs w:val="22"/>
        </w:rPr>
        <w:t xml:space="preserve">GDPR. </w:t>
      </w:r>
    </w:p>
    <w:p w14:paraId="056BCDCF" w14:textId="77777777" w:rsidR="009E4C99" w:rsidRPr="00E76C87" w:rsidRDefault="009E4C99" w:rsidP="002737C2">
      <w:pPr>
        <w:spacing w:after="0"/>
        <w:rPr>
          <w:rFonts w:asciiTheme="minorHAnsi" w:hAnsiTheme="minorHAnsi" w:cstheme="minorHAnsi"/>
          <w:sz w:val="22"/>
          <w:szCs w:val="22"/>
        </w:rPr>
      </w:pPr>
      <w:r w:rsidRPr="00E76C87">
        <w:rPr>
          <w:rFonts w:asciiTheme="minorHAnsi" w:hAnsiTheme="minorHAnsi" w:cstheme="minorHAnsi"/>
          <w:sz w:val="22"/>
          <w:szCs w:val="22"/>
        </w:rPr>
        <w:t xml:space="preserve">The </w:t>
      </w:r>
      <w:proofErr w:type="gramStart"/>
      <w:r w:rsidRPr="00E76C87">
        <w:rPr>
          <w:rFonts w:asciiTheme="minorHAnsi" w:hAnsiTheme="minorHAnsi" w:cstheme="minorHAnsi"/>
          <w:sz w:val="22"/>
          <w:szCs w:val="22"/>
        </w:rPr>
        <w:t>School</w:t>
      </w:r>
      <w:proofErr w:type="gramEnd"/>
      <w:r w:rsidRPr="00E76C87">
        <w:rPr>
          <w:rFonts w:asciiTheme="minorHAnsi" w:hAnsiTheme="minorHAnsi" w:cstheme="minorHAnsi"/>
          <w:sz w:val="22"/>
          <w:szCs w:val="22"/>
        </w:rPr>
        <w:t xml:space="preserve"> has carried out a Data Protection Impact Assessment with a view to evaluating whether the use of biometric data is a necessary and proportionate means of achieving the legitimate objectives set out below. </w:t>
      </w:r>
    </w:p>
    <w:p w14:paraId="5B6CEE52" w14:textId="6F81E311" w:rsidR="009E4C99" w:rsidRPr="00E76C87" w:rsidRDefault="009E4C99" w:rsidP="002737C2">
      <w:pPr>
        <w:spacing w:after="0"/>
        <w:rPr>
          <w:rFonts w:asciiTheme="minorHAnsi" w:hAnsiTheme="minorHAnsi" w:cstheme="minorHAnsi"/>
          <w:sz w:val="22"/>
          <w:szCs w:val="22"/>
        </w:rPr>
      </w:pPr>
      <w:r w:rsidRPr="00E76C87">
        <w:rPr>
          <w:rFonts w:asciiTheme="minorHAnsi" w:hAnsiTheme="minorHAnsi" w:cstheme="minorHAnsi"/>
          <w:sz w:val="22"/>
          <w:szCs w:val="22"/>
        </w:rPr>
        <w:t xml:space="preserve">The result of the Data Protection Impact Assessment has informed the </w:t>
      </w:r>
      <w:proofErr w:type="gramStart"/>
      <w:r w:rsidRPr="00E76C87">
        <w:rPr>
          <w:rFonts w:asciiTheme="minorHAnsi" w:hAnsiTheme="minorHAnsi" w:cstheme="minorHAnsi"/>
          <w:sz w:val="22"/>
          <w:szCs w:val="22"/>
        </w:rPr>
        <w:t>School’s</w:t>
      </w:r>
      <w:proofErr w:type="gramEnd"/>
      <w:r w:rsidRPr="00E76C87">
        <w:rPr>
          <w:rFonts w:asciiTheme="minorHAnsi" w:hAnsiTheme="minorHAnsi" w:cstheme="minorHAnsi"/>
          <w:sz w:val="22"/>
          <w:szCs w:val="22"/>
        </w:rPr>
        <w:t xml:space="preserve"> use of biometrics and the contents of this policy.</w:t>
      </w:r>
    </w:p>
    <w:p w14:paraId="0C049E9C" w14:textId="77777777" w:rsidR="002737C2" w:rsidRPr="00E76C87" w:rsidRDefault="002737C2" w:rsidP="002737C2">
      <w:pPr>
        <w:spacing w:after="0"/>
        <w:rPr>
          <w:rFonts w:asciiTheme="minorHAnsi" w:hAnsiTheme="minorHAnsi" w:cstheme="minorHAnsi"/>
          <w:sz w:val="22"/>
          <w:szCs w:val="22"/>
        </w:rPr>
      </w:pPr>
    </w:p>
    <w:p w14:paraId="14E2B0D6" w14:textId="77777777" w:rsidR="001B2C1D" w:rsidRPr="00E76C87" w:rsidRDefault="001B2C1D" w:rsidP="002737C2">
      <w:pPr>
        <w:rPr>
          <w:rFonts w:asciiTheme="minorHAnsi" w:hAnsiTheme="minorHAnsi" w:cstheme="minorHAnsi"/>
          <w:b/>
          <w:sz w:val="22"/>
          <w:szCs w:val="22"/>
        </w:rPr>
      </w:pPr>
      <w:r w:rsidRPr="00E76C87">
        <w:rPr>
          <w:rFonts w:asciiTheme="minorHAnsi" w:hAnsiTheme="minorHAnsi" w:cstheme="minorHAnsi"/>
          <w:b/>
          <w:sz w:val="22"/>
          <w:szCs w:val="22"/>
        </w:rPr>
        <w:t>What is an automated biometric recognition system?</w:t>
      </w:r>
    </w:p>
    <w:p w14:paraId="57A6CD1E" w14:textId="77777777" w:rsidR="001B2C1D" w:rsidRPr="00E76C87" w:rsidRDefault="001B2C1D" w:rsidP="002737C2">
      <w:pPr>
        <w:rPr>
          <w:rFonts w:asciiTheme="minorHAnsi" w:hAnsiTheme="minorHAnsi" w:cstheme="minorHAnsi"/>
          <w:sz w:val="22"/>
          <w:szCs w:val="22"/>
        </w:rPr>
      </w:pPr>
      <w:r w:rsidRPr="00E76C87">
        <w:rPr>
          <w:rFonts w:asciiTheme="minorHAnsi" w:hAnsiTheme="minorHAnsi" w:cstheme="minorHAnsi"/>
          <w:sz w:val="22"/>
          <w:szCs w:val="22"/>
        </w:rPr>
        <w:t xml:space="preserve">An automated biometric recognition system uses technology which measures an individual’s physical or </w:t>
      </w:r>
      <w:proofErr w:type="spellStart"/>
      <w:r w:rsidRPr="00E76C87">
        <w:rPr>
          <w:rFonts w:asciiTheme="minorHAnsi" w:hAnsiTheme="minorHAnsi" w:cstheme="minorHAnsi"/>
          <w:sz w:val="22"/>
          <w:szCs w:val="22"/>
        </w:rPr>
        <w:t>behavioural</w:t>
      </w:r>
      <w:proofErr w:type="spellEnd"/>
      <w:r w:rsidRPr="00E76C87">
        <w:rPr>
          <w:rFonts w:asciiTheme="minorHAnsi" w:hAnsiTheme="minorHAnsi" w:cstheme="minorHAnsi"/>
          <w:sz w:val="22"/>
          <w:szCs w:val="22"/>
        </w:rPr>
        <w:t xml:space="preserve"> characteristics by using equipment that operates ‘automatically’ (i.e. electronically). Information from the individual is automatically compared with biometric information stored in the system to see if there is a match </w:t>
      </w:r>
      <w:proofErr w:type="gramStart"/>
      <w:r w:rsidRPr="00E76C87">
        <w:rPr>
          <w:rFonts w:asciiTheme="minorHAnsi" w:hAnsiTheme="minorHAnsi" w:cstheme="minorHAnsi"/>
          <w:sz w:val="22"/>
          <w:szCs w:val="22"/>
        </w:rPr>
        <w:t>in order to</w:t>
      </w:r>
      <w:proofErr w:type="gramEnd"/>
      <w:r w:rsidRPr="00E76C87">
        <w:rPr>
          <w:rFonts w:asciiTheme="minorHAnsi" w:hAnsiTheme="minorHAnsi" w:cstheme="minorHAnsi"/>
          <w:sz w:val="22"/>
          <w:szCs w:val="22"/>
        </w:rPr>
        <w:t xml:space="preserve"> </w:t>
      </w:r>
      <w:proofErr w:type="spellStart"/>
      <w:r w:rsidRPr="00E76C87">
        <w:rPr>
          <w:rFonts w:asciiTheme="minorHAnsi" w:hAnsiTheme="minorHAnsi" w:cstheme="minorHAnsi"/>
          <w:sz w:val="22"/>
          <w:szCs w:val="22"/>
        </w:rPr>
        <w:t>recognise</w:t>
      </w:r>
      <w:proofErr w:type="spellEnd"/>
      <w:r w:rsidRPr="00E76C87">
        <w:rPr>
          <w:rFonts w:asciiTheme="minorHAnsi" w:hAnsiTheme="minorHAnsi" w:cstheme="minorHAnsi"/>
          <w:sz w:val="22"/>
          <w:szCs w:val="22"/>
        </w:rPr>
        <w:t xml:space="preserve"> or identify the individual.</w:t>
      </w:r>
    </w:p>
    <w:p w14:paraId="0B1B849C" w14:textId="77777777" w:rsidR="002737C2" w:rsidRPr="00E76C87" w:rsidRDefault="002737C2" w:rsidP="002737C2">
      <w:pPr>
        <w:rPr>
          <w:rFonts w:asciiTheme="minorHAnsi" w:hAnsiTheme="minorHAnsi" w:cstheme="minorHAnsi"/>
          <w:sz w:val="22"/>
          <w:szCs w:val="22"/>
        </w:rPr>
      </w:pPr>
    </w:p>
    <w:p w14:paraId="3517EDC3" w14:textId="3BE21306" w:rsidR="001B2C1D" w:rsidRPr="00E76C87" w:rsidRDefault="001B2C1D" w:rsidP="002737C2">
      <w:pPr>
        <w:rPr>
          <w:rFonts w:asciiTheme="minorHAnsi" w:hAnsiTheme="minorHAnsi" w:cstheme="minorHAnsi"/>
          <w:b/>
          <w:sz w:val="22"/>
          <w:szCs w:val="22"/>
        </w:rPr>
      </w:pPr>
      <w:r w:rsidRPr="00E76C87">
        <w:rPr>
          <w:rFonts w:asciiTheme="minorHAnsi" w:hAnsiTheme="minorHAnsi" w:cstheme="minorHAnsi"/>
          <w:b/>
          <w:sz w:val="22"/>
          <w:szCs w:val="22"/>
        </w:rPr>
        <w:t xml:space="preserve">The legal requirements under </w:t>
      </w:r>
      <w:r w:rsidR="009E4C99" w:rsidRPr="00E76C87">
        <w:rPr>
          <w:rFonts w:asciiTheme="minorHAnsi" w:hAnsiTheme="minorHAnsi" w:cstheme="minorHAnsi"/>
          <w:b/>
          <w:sz w:val="22"/>
          <w:szCs w:val="22"/>
        </w:rPr>
        <w:t xml:space="preserve">UK </w:t>
      </w:r>
      <w:r w:rsidRPr="00E76C87">
        <w:rPr>
          <w:rFonts w:asciiTheme="minorHAnsi" w:hAnsiTheme="minorHAnsi" w:cstheme="minorHAnsi"/>
          <w:b/>
          <w:sz w:val="22"/>
          <w:szCs w:val="22"/>
        </w:rPr>
        <w:t>GDPR.</w:t>
      </w:r>
    </w:p>
    <w:p w14:paraId="63427660" w14:textId="39BB1D81" w:rsidR="001B2C1D" w:rsidRPr="00E76C87" w:rsidRDefault="001B2C1D" w:rsidP="002737C2">
      <w:pPr>
        <w:spacing w:after="0"/>
        <w:rPr>
          <w:rFonts w:asciiTheme="minorHAnsi" w:hAnsiTheme="minorHAnsi" w:cstheme="minorHAnsi"/>
          <w:sz w:val="22"/>
          <w:szCs w:val="22"/>
        </w:rPr>
      </w:pPr>
      <w:r w:rsidRPr="00E76C87">
        <w:rPr>
          <w:rFonts w:asciiTheme="minorHAnsi" w:hAnsiTheme="minorHAnsi" w:cstheme="minorHAnsi"/>
          <w:sz w:val="22"/>
          <w:szCs w:val="22"/>
        </w:rPr>
        <w:t xml:space="preserve">‘Processing’ of biometric information includes obtaining, recording or holding the data or carrying out any operation or set of operations on the data including (but not limited to) disclosing it, deleting it, </w:t>
      </w:r>
      <w:proofErr w:type="spellStart"/>
      <w:r w:rsidRPr="00E76C87">
        <w:rPr>
          <w:rFonts w:asciiTheme="minorHAnsi" w:hAnsiTheme="minorHAnsi" w:cstheme="minorHAnsi"/>
          <w:sz w:val="22"/>
          <w:szCs w:val="22"/>
        </w:rPr>
        <w:t>organising</w:t>
      </w:r>
      <w:proofErr w:type="spellEnd"/>
      <w:r w:rsidRPr="00E76C87">
        <w:rPr>
          <w:rFonts w:asciiTheme="minorHAnsi" w:hAnsiTheme="minorHAnsi" w:cstheme="minorHAnsi"/>
          <w:sz w:val="22"/>
          <w:szCs w:val="22"/>
        </w:rPr>
        <w:t xml:space="preserve"> it or altering it. </w:t>
      </w:r>
    </w:p>
    <w:p w14:paraId="07C42834" w14:textId="4D6361AB" w:rsidR="001B2C1D" w:rsidRPr="00E76C87" w:rsidRDefault="001B2C1D" w:rsidP="5BA6FC2E">
      <w:pPr>
        <w:rPr>
          <w:rFonts w:asciiTheme="minorHAnsi" w:hAnsiTheme="minorHAnsi" w:cstheme="minorBidi"/>
          <w:sz w:val="22"/>
          <w:szCs w:val="22"/>
        </w:rPr>
      </w:pPr>
      <w:r w:rsidRPr="00E76C87">
        <w:rPr>
          <w:rFonts w:asciiTheme="minorHAnsi" w:hAnsiTheme="minorHAnsi" w:cstheme="minorBidi"/>
          <w:sz w:val="22"/>
          <w:szCs w:val="22"/>
        </w:rPr>
        <w:t xml:space="preserve">As biometric data is special category data </w:t>
      </w:r>
      <w:proofErr w:type="gramStart"/>
      <w:r w:rsidRPr="00E76C87">
        <w:rPr>
          <w:rFonts w:asciiTheme="minorHAnsi" w:hAnsiTheme="minorHAnsi" w:cstheme="minorBidi"/>
          <w:sz w:val="22"/>
          <w:szCs w:val="22"/>
        </w:rPr>
        <w:t>in order to</w:t>
      </w:r>
      <w:proofErr w:type="gramEnd"/>
      <w:r w:rsidRPr="00E76C87">
        <w:rPr>
          <w:rFonts w:asciiTheme="minorHAnsi" w:hAnsiTheme="minorHAnsi" w:cstheme="minorBidi"/>
          <w:sz w:val="22"/>
          <w:szCs w:val="22"/>
        </w:rPr>
        <w:t xml:space="preserve"> lawfully process this data, the school must have a legal basis for processing personal data and a separate condition for processing special category data. When processing biometric data, the school </w:t>
      </w:r>
      <w:proofErr w:type="gramStart"/>
      <w:r w:rsidRPr="00E76C87">
        <w:rPr>
          <w:rFonts w:asciiTheme="minorHAnsi" w:hAnsiTheme="minorHAnsi" w:cstheme="minorBidi"/>
          <w:sz w:val="22"/>
          <w:szCs w:val="22"/>
        </w:rPr>
        <w:t>rely</w:t>
      </w:r>
      <w:proofErr w:type="gramEnd"/>
      <w:r w:rsidRPr="00E76C87">
        <w:rPr>
          <w:rFonts w:asciiTheme="minorHAnsi" w:hAnsiTheme="minorHAnsi" w:cstheme="minorBidi"/>
          <w:sz w:val="22"/>
          <w:szCs w:val="22"/>
        </w:rPr>
        <w:t xml:space="preserve"> on explicit consent (which satisfies the fair processing conditions for personal data and special category data). Consent is obtained using the consent forms </w:t>
      </w:r>
      <w:r w:rsidR="0306117E" w:rsidRPr="00E76C87">
        <w:rPr>
          <w:rFonts w:asciiTheme="minorHAnsi" w:hAnsiTheme="minorHAnsi" w:cstheme="minorBidi"/>
          <w:sz w:val="22"/>
          <w:szCs w:val="22"/>
        </w:rPr>
        <w:t>within the MCAS portal accessed by parents/carers or via</w:t>
      </w:r>
      <w:r w:rsidRPr="00E76C87">
        <w:rPr>
          <w:rFonts w:asciiTheme="minorHAnsi" w:hAnsiTheme="minorHAnsi" w:cstheme="minorBidi"/>
          <w:sz w:val="22"/>
          <w:szCs w:val="22"/>
        </w:rPr>
        <w:t xml:space="preserve"> the attached appendix.</w:t>
      </w:r>
    </w:p>
    <w:p w14:paraId="0B4718E1" w14:textId="77777777" w:rsidR="001B2C1D" w:rsidRPr="002B0222" w:rsidRDefault="001B2C1D" w:rsidP="002737C2">
      <w:pPr>
        <w:spacing w:after="0"/>
        <w:rPr>
          <w:rFonts w:asciiTheme="minorHAnsi" w:hAnsiTheme="minorHAnsi" w:cstheme="minorHAnsi"/>
          <w:sz w:val="22"/>
          <w:szCs w:val="22"/>
        </w:rPr>
      </w:pPr>
      <w:r w:rsidRPr="00E76C87">
        <w:rPr>
          <w:rFonts w:asciiTheme="minorHAnsi" w:hAnsiTheme="minorHAnsi" w:cstheme="minorHAnsi"/>
          <w:sz w:val="22"/>
          <w:szCs w:val="22"/>
        </w:rPr>
        <w:t>The school process biometric data as an aim to make significant improvements to school Cashless Catering and 6 Form Registration. This is to ensure efficiency, remove the need for swipe cards and cash being used, to enable 6 form students to register without the need for a form time.</w:t>
      </w:r>
      <w:r w:rsidRPr="002B0222">
        <w:rPr>
          <w:rFonts w:asciiTheme="minorHAnsi" w:hAnsiTheme="minorHAnsi" w:cstheme="minorHAnsi"/>
          <w:sz w:val="22"/>
          <w:szCs w:val="22"/>
        </w:rPr>
        <w:t xml:space="preserve"> </w:t>
      </w:r>
    </w:p>
    <w:p w14:paraId="03A130BA" w14:textId="77777777" w:rsidR="009E4C99" w:rsidRPr="002B0222" w:rsidRDefault="009E4C99" w:rsidP="002737C2">
      <w:pPr>
        <w:spacing w:after="0"/>
        <w:jc w:val="both"/>
        <w:rPr>
          <w:rFonts w:asciiTheme="minorHAnsi" w:hAnsiTheme="minorHAnsi" w:cstheme="minorHAnsi"/>
          <w:sz w:val="22"/>
          <w:szCs w:val="22"/>
        </w:rPr>
      </w:pPr>
    </w:p>
    <w:p w14:paraId="1C5E1DAD" w14:textId="77777777" w:rsidR="001B2C1D" w:rsidRPr="002B0222" w:rsidRDefault="001B2C1D" w:rsidP="002737C2">
      <w:pPr>
        <w:spacing w:after="0"/>
        <w:jc w:val="both"/>
        <w:rPr>
          <w:rFonts w:asciiTheme="minorHAnsi" w:hAnsiTheme="minorHAnsi" w:cstheme="minorHAnsi"/>
          <w:sz w:val="22"/>
          <w:szCs w:val="22"/>
        </w:rPr>
      </w:pPr>
      <w:r w:rsidRPr="002B0222">
        <w:rPr>
          <w:rFonts w:asciiTheme="minorHAnsi" w:hAnsiTheme="minorHAnsi" w:cstheme="minorHAnsi"/>
          <w:b/>
          <w:sz w:val="22"/>
          <w:szCs w:val="22"/>
        </w:rPr>
        <w:t>Consent and Withdrawal of consent.</w:t>
      </w:r>
    </w:p>
    <w:p w14:paraId="01A065A7" w14:textId="4BA3A4AA" w:rsidR="002900B2" w:rsidRPr="002B0222" w:rsidRDefault="001B2C1D" w:rsidP="5BA6FC2E">
      <w:pPr>
        <w:rPr>
          <w:rFonts w:asciiTheme="minorHAnsi" w:hAnsiTheme="minorHAnsi" w:cstheme="minorBidi"/>
          <w:color w:val="000000" w:themeColor="text1"/>
          <w:sz w:val="22"/>
          <w:szCs w:val="22"/>
        </w:rPr>
      </w:pPr>
      <w:r w:rsidRPr="5BA6FC2E">
        <w:rPr>
          <w:rFonts w:asciiTheme="minorHAnsi" w:hAnsiTheme="minorHAnsi" w:cstheme="minorBidi"/>
          <w:color w:val="000000" w:themeColor="text1"/>
          <w:sz w:val="22"/>
          <w:szCs w:val="22"/>
        </w:rPr>
        <w:t>The school will not process biometric information without the relevant consent.</w:t>
      </w:r>
    </w:p>
    <w:p w14:paraId="1C482E9C" w14:textId="77777777" w:rsidR="002900B2" w:rsidRPr="002B0222" w:rsidRDefault="002900B2" w:rsidP="002737C2">
      <w:pPr>
        <w:rPr>
          <w:rFonts w:asciiTheme="minorHAnsi" w:hAnsiTheme="minorHAnsi" w:cstheme="minorHAnsi"/>
          <w:color w:val="000000" w:themeColor="text1"/>
          <w:sz w:val="22"/>
          <w:szCs w:val="22"/>
          <w:u w:val="single"/>
        </w:rPr>
      </w:pPr>
    </w:p>
    <w:p w14:paraId="03586FEC" w14:textId="59D705F8" w:rsidR="001B2C1D" w:rsidRPr="002B0222" w:rsidRDefault="001B2C1D" w:rsidP="002737C2">
      <w:pPr>
        <w:rPr>
          <w:rFonts w:asciiTheme="minorHAnsi" w:hAnsiTheme="minorHAnsi" w:cstheme="minorHAnsi"/>
          <w:color w:val="000000" w:themeColor="text1"/>
          <w:sz w:val="22"/>
          <w:szCs w:val="22"/>
          <w:u w:val="single"/>
        </w:rPr>
      </w:pPr>
      <w:r w:rsidRPr="002B0222">
        <w:rPr>
          <w:rFonts w:asciiTheme="minorHAnsi" w:hAnsiTheme="minorHAnsi" w:cstheme="minorHAnsi"/>
          <w:color w:val="000000" w:themeColor="text1"/>
          <w:sz w:val="22"/>
          <w:szCs w:val="22"/>
          <w:u w:val="single"/>
        </w:rPr>
        <w:t xml:space="preserve">Consent for </w:t>
      </w:r>
      <w:r w:rsidR="00C43974" w:rsidRPr="002B0222">
        <w:rPr>
          <w:rFonts w:asciiTheme="minorHAnsi" w:hAnsiTheme="minorHAnsi" w:cstheme="minorHAnsi"/>
          <w:color w:val="000000" w:themeColor="text1"/>
          <w:sz w:val="22"/>
          <w:szCs w:val="22"/>
          <w:u w:val="single"/>
        </w:rPr>
        <w:t>Students</w:t>
      </w:r>
    </w:p>
    <w:p w14:paraId="72CA6D93" w14:textId="63DD1C00" w:rsidR="001B2C1D" w:rsidRPr="002B0222" w:rsidRDefault="001B2C1D" w:rsidP="002737C2">
      <w:pPr>
        <w:rPr>
          <w:rFonts w:asciiTheme="minorHAnsi" w:hAnsiTheme="minorHAnsi" w:cstheme="minorHAnsi"/>
          <w:color w:val="000000" w:themeColor="text1"/>
          <w:sz w:val="22"/>
          <w:szCs w:val="22"/>
        </w:rPr>
      </w:pPr>
      <w:r w:rsidRPr="002B0222">
        <w:rPr>
          <w:rFonts w:asciiTheme="minorHAnsi" w:hAnsiTheme="minorHAnsi" w:cstheme="minorHAnsi"/>
          <w:color w:val="000000" w:themeColor="text1"/>
          <w:sz w:val="22"/>
          <w:szCs w:val="22"/>
        </w:rPr>
        <w:t xml:space="preserve">When obtaining consent for </w:t>
      </w:r>
      <w:r w:rsidR="00C43974" w:rsidRPr="002B0222">
        <w:rPr>
          <w:rFonts w:asciiTheme="minorHAnsi" w:hAnsiTheme="minorHAnsi" w:cstheme="minorHAnsi"/>
          <w:color w:val="000000" w:themeColor="text1"/>
          <w:sz w:val="22"/>
          <w:szCs w:val="22"/>
        </w:rPr>
        <w:t>student</w:t>
      </w:r>
      <w:r w:rsidRPr="002B0222">
        <w:rPr>
          <w:rFonts w:asciiTheme="minorHAnsi" w:hAnsiTheme="minorHAnsi" w:cstheme="minorHAnsi"/>
          <w:color w:val="000000" w:themeColor="text1"/>
          <w:sz w:val="22"/>
          <w:szCs w:val="22"/>
        </w:rPr>
        <w:t>s, both parents</w:t>
      </w:r>
      <w:r w:rsidR="00C43974" w:rsidRPr="002B0222">
        <w:rPr>
          <w:rFonts w:asciiTheme="minorHAnsi" w:hAnsiTheme="minorHAnsi" w:cstheme="minorHAnsi"/>
          <w:color w:val="000000" w:themeColor="text1"/>
          <w:sz w:val="22"/>
          <w:szCs w:val="22"/>
        </w:rPr>
        <w:t>/carers</w:t>
      </w:r>
      <w:r w:rsidRPr="002B0222">
        <w:rPr>
          <w:rFonts w:asciiTheme="minorHAnsi" w:hAnsiTheme="minorHAnsi" w:cstheme="minorHAnsi"/>
          <w:color w:val="000000" w:themeColor="text1"/>
          <w:sz w:val="22"/>
          <w:szCs w:val="22"/>
        </w:rPr>
        <w:t xml:space="preserve"> will be notified that the school </w:t>
      </w:r>
      <w:proofErr w:type="gramStart"/>
      <w:r w:rsidRPr="002B0222">
        <w:rPr>
          <w:rFonts w:asciiTheme="minorHAnsi" w:hAnsiTheme="minorHAnsi" w:cstheme="minorHAnsi"/>
          <w:color w:val="000000" w:themeColor="text1"/>
          <w:sz w:val="22"/>
          <w:szCs w:val="22"/>
        </w:rPr>
        <w:t>intend</w:t>
      </w:r>
      <w:proofErr w:type="gramEnd"/>
      <w:r w:rsidRPr="002B0222">
        <w:rPr>
          <w:rFonts w:asciiTheme="minorHAnsi" w:hAnsiTheme="minorHAnsi" w:cstheme="minorHAnsi"/>
          <w:color w:val="000000" w:themeColor="text1"/>
          <w:sz w:val="22"/>
          <w:szCs w:val="22"/>
        </w:rPr>
        <w:t xml:space="preserve"> to use and process their child’s biometric information. The school only </w:t>
      </w:r>
      <w:proofErr w:type="gramStart"/>
      <w:r w:rsidRPr="002B0222">
        <w:rPr>
          <w:rFonts w:asciiTheme="minorHAnsi" w:hAnsiTheme="minorHAnsi" w:cstheme="minorHAnsi"/>
          <w:color w:val="000000" w:themeColor="text1"/>
          <w:sz w:val="22"/>
          <w:szCs w:val="22"/>
        </w:rPr>
        <w:t>require</w:t>
      </w:r>
      <w:proofErr w:type="gramEnd"/>
      <w:r w:rsidRPr="002B0222">
        <w:rPr>
          <w:rFonts w:asciiTheme="minorHAnsi" w:hAnsiTheme="minorHAnsi" w:cstheme="minorHAnsi"/>
          <w:color w:val="000000" w:themeColor="text1"/>
          <w:sz w:val="22"/>
          <w:szCs w:val="22"/>
        </w:rPr>
        <w:t xml:space="preserve"> written consent from one parent (in accordance with the Protection of Freedoms Act 2012), provided no parent objects to the processing.</w:t>
      </w:r>
    </w:p>
    <w:p w14:paraId="5ADA8D1F" w14:textId="77777777" w:rsidR="001B2C1D" w:rsidRPr="002B0222" w:rsidRDefault="001B2C1D" w:rsidP="002737C2">
      <w:pPr>
        <w:rPr>
          <w:rFonts w:asciiTheme="minorHAnsi" w:hAnsiTheme="minorHAnsi" w:cstheme="minorHAnsi"/>
          <w:sz w:val="22"/>
          <w:szCs w:val="22"/>
        </w:rPr>
      </w:pPr>
      <w:r w:rsidRPr="002B0222">
        <w:rPr>
          <w:rFonts w:asciiTheme="minorHAnsi" w:hAnsiTheme="minorHAnsi" w:cstheme="minorHAnsi"/>
          <w:sz w:val="22"/>
          <w:szCs w:val="22"/>
        </w:rPr>
        <w:lastRenderedPageBreak/>
        <w:t xml:space="preserve">If a parent objects to the processing, </w:t>
      </w:r>
      <w:r w:rsidRPr="002B0222">
        <w:rPr>
          <w:rFonts w:asciiTheme="minorHAnsi" w:hAnsiTheme="minorHAnsi" w:cstheme="minorHAnsi"/>
          <w:color w:val="000000" w:themeColor="text1"/>
          <w:sz w:val="22"/>
          <w:szCs w:val="22"/>
        </w:rPr>
        <w:t xml:space="preserve">then the school will </w:t>
      </w:r>
      <w:r w:rsidRPr="002B0222">
        <w:rPr>
          <w:rFonts w:asciiTheme="minorHAnsi" w:hAnsiTheme="minorHAnsi" w:cstheme="minorHAnsi"/>
          <w:sz w:val="22"/>
          <w:szCs w:val="22"/>
        </w:rPr>
        <w:t>not be permitted to use that child’s biometric data and alternatives will be provided.</w:t>
      </w:r>
    </w:p>
    <w:p w14:paraId="0D64CDAF" w14:textId="77777777" w:rsidR="001B2C1D" w:rsidRPr="002B0222" w:rsidRDefault="001B2C1D" w:rsidP="002737C2">
      <w:pPr>
        <w:rPr>
          <w:rFonts w:asciiTheme="minorHAnsi" w:hAnsiTheme="minorHAnsi" w:cstheme="minorHAnsi"/>
          <w:color w:val="000000" w:themeColor="text1"/>
          <w:sz w:val="22"/>
          <w:szCs w:val="22"/>
        </w:rPr>
      </w:pPr>
      <w:r w:rsidRPr="002B0222">
        <w:rPr>
          <w:rFonts w:asciiTheme="minorHAnsi" w:hAnsiTheme="minorHAnsi" w:cstheme="minorHAnsi"/>
          <w:sz w:val="22"/>
          <w:szCs w:val="22"/>
        </w:rPr>
        <w:t xml:space="preserve">The child may also object to the processing of their biometric data. If a child objects, the </w:t>
      </w:r>
      <w:r w:rsidRPr="002B0222">
        <w:rPr>
          <w:rFonts w:asciiTheme="minorHAnsi" w:hAnsiTheme="minorHAnsi" w:cstheme="minorHAnsi"/>
          <w:color w:val="000000" w:themeColor="text1"/>
          <w:sz w:val="22"/>
          <w:szCs w:val="22"/>
        </w:rPr>
        <w:t xml:space="preserve">school will not </w:t>
      </w:r>
      <w:r w:rsidRPr="002B0222">
        <w:rPr>
          <w:rFonts w:asciiTheme="minorHAnsi" w:hAnsiTheme="minorHAnsi" w:cstheme="minorHAnsi"/>
          <w:sz w:val="22"/>
          <w:szCs w:val="22"/>
        </w:rPr>
        <w:t xml:space="preserve">process or continue to process their biometric data, irrespective of whether consent has been </w:t>
      </w:r>
      <w:r w:rsidRPr="002B0222">
        <w:rPr>
          <w:rFonts w:asciiTheme="minorHAnsi" w:hAnsiTheme="minorHAnsi" w:cstheme="minorHAnsi"/>
          <w:color w:val="000000" w:themeColor="text1"/>
          <w:sz w:val="22"/>
          <w:szCs w:val="22"/>
        </w:rPr>
        <w:t>provided by the parent(s).</w:t>
      </w:r>
    </w:p>
    <w:p w14:paraId="6F3369DE" w14:textId="77777777" w:rsidR="001B2C1D" w:rsidRPr="002B0222" w:rsidRDefault="001B2C1D" w:rsidP="002737C2">
      <w:pPr>
        <w:rPr>
          <w:rFonts w:asciiTheme="minorHAnsi" w:hAnsiTheme="minorHAnsi" w:cstheme="minorHAnsi"/>
          <w:sz w:val="22"/>
          <w:szCs w:val="22"/>
        </w:rPr>
      </w:pPr>
      <w:r w:rsidRPr="002B0222">
        <w:rPr>
          <w:rFonts w:asciiTheme="minorHAnsi" w:hAnsiTheme="minorHAnsi" w:cstheme="minorHAnsi"/>
          <w:color w:val="000000" w:themeColor="text1"/>
          <w:sz w:val="22"/>
          <w:szCs w:val="22"/>
        </w:rPr>
        <w:t xml:space="preserve">Where there is an objection, the school will provide reasonable alternatives which will allow the child to access the same facilities that they </w:t>
      </w:r>
      <w:r w:rsidRPr="002B0222">
        <w:rPr>
          <w:rFonts w:asciiTheme="minorHAnsi" w:hAnsiTheme="minorHAnsi" w:cstheme="minorHAnsi"/>
          <w:sz w:val="22"/>
          <w:szCs w:val="22"/>
        </w:rPr>
        <w:t xml:space="preserve">would have had access to </w:t>
      </w:r>
      <w:proofErr w:type="gramStart"/>
      <w:r w:rsidRPr="002B0222">
        <w:rPr>
          <w:rFonts w:asciiTheme="minorHAnsi" w:hAnsiTheme="minorHAnsi" w:cstheme="minorHAnsi"/>
          <w:sz w:val="22"/>
          <w:szCs w:val="22"/>
        </w:rPr>
        <w:t>had</w:t>
      </w:r>
      <w:proofErr w:type="gramEnd"/>
      <w:r w:rsidRPr="002B0222">
        <w:rPr>
          <w:rFonts w:asciiTheme="minorHAnsi" w:hAnsiTheme="minorHAnsi" w:cstheme="minorHAnsi"/>
          <w:sz w:val="22"/>
          <w:szCs w:val="22"/>
        </w:rPr>
        <w:t xml:space="preserve"> their biometrics been used. </w:t>
      </w:r>
    </w:p>
    <w:p w14:paraId="22716BCD" w14:textId="1FBD6334" w:rsidR="001B2C1D" w:rsidRPr="00E76C87" w:rsidRDefault="00C43974" w:rsidP="5BA6FC2E">
      <w:pPr>
        <w:rPr>
          <w:rFonts w:asciiTheme="minorHAnsi" w:hAnsiTheme="minorHAnsi" w:cstheme="minorBidi"/>
          <w:sz w:val="22"/>
          <w:szCs w:val="22"/>
        </w:rPr>
      </w:pPr>
      <w:r w:rsidRPr="5BA6FC2E">
        <w:rPr>
          <w:rFonts w:asciiTheme="minorHAnsi" w:hAnsiTheme="minorHAnsi" w:cstheme="minorBidi"/>
          <w:sz w:val="22"/>
          <w:szCs w:val="22"/>
        </w:rPr>
        <w:t xml:space="preserve">Students </w:t>
      </w:r>
      <w:r w:rsidR="001B2C1D" w:rsidRPr="5BA6FC2E">
        <w:rPr>
          <w:rFonts w:asciiTheme="minorHAnsi" w:hAnsiTheme="minorHAnsi" w:cstheme="minorBidi"/>
          <w:sz w:val="22"/>
          <w:szCs w:val="22"/>
        </w:rPr>
        <w:t>and parents</w:t>
      </w:r>
      <w:r w:rsidRPr="5BA6FC2E">
        <w:rPr>
          <w:rFonts w:asciiTheme="minorHAnsi" w:hAnsiTheme="minorHAnsi" w:cstheme="minorBidi"/>
          <w:sz w:val="22"/>
          <w:szCs w:val="22"/>
        </w:rPr>
        <w:t>/carers</w:t>
      </w:r>
      <w:r w:rsidR="001B2C1D" w:rsidRPr="5BA6FC2E">
        <w:rPr>
          <w:rFonts w:asciiTheme="minorHAnsi" w:hAnsiTheme="minorHAnsi" w:cstheme="minorBidi"/>
          <w:sz w:val="22"/>
          <w:szCs w:val="22"/>
        </w:rPr>
        <w:t xml:space="preserve"> can also object at a later stage to the use of their child’s/their biometric data. Should a parent</w:t>
      </w:r>
      <w:r w:rsidR="2DC1AA8E" w:rsidRPr="5BA6FC2E">
        <w:rPr>
          <w:rFonts w:asciiTheme="minorHAnsi" w:hAnsiTheme="minorHAnsi" w:cstheme="minorBidi"/>
          <w:sz w:val="22"/>
          <w:szCs w:val="22"/>
        </w:rPr>
        <w:t>/carer</w:t>
      </w:r>
      <w:r w:rsidR="001B2C1D" w:rsidRPr="5BA6FC2E">
        <w:rPr>
          <w:rFonts w:asciiTheme="minorHAnsi" w:hAnsiTheme="minorHAnsi" w:cstheme="minorBidi"/>
          <w:sz w:val="22"/>
          <w:szCs w:val="22"/>
        </w:rPr>
        <w:t xml:space="preserve"> wish to withdraw their consent, they can do so by writing to </w:t>
      </w:r>
      <w:r w:rsidR="001B2C1D" w:rsidRPr="5BA6FC2E">
        <w:rPr>
          <w:rFonts w:asciiTheme="minorHAnsi" w:hAnsiTheme="minorHAnsi" w:cstheme="minorBidi"/>
          <w:color w:val="000000" w:themeColor="text1"/>
          <w:sz w:val="22"/>
          <w:szCs w:val="22"/>
        </w:rPr>
        <w:t xml:space="preserve">the school </w:t>
      </w:r>
      <w:r w:rsidR="001B2C1D" w:rsidRPr="00E76C87">
        <w:rPr>
          <w:rFonts w:asciiTheme="minorHAnsi" w:hAnsiTheme="minorHAnsi" w:cstheme="minorBidi"/>
          <w:sz w:val="22"/>
          <w:szCs w:val="22"/>
        </w:rPr>
        <w:t>at office@taverhamhigh.org requesting that t</w:t>
      </w:r>
      <w:r w:rsidR="001B2C1D" w:rsidRPr="00E76C87">
        <w:rPr>
          <w:rFonts w:asciiTheme="minorHAnsi" w:hAnsiTheme="minorHAnsi" w:cstheme="minorBidi"/>
          <w:color w:val="000000" w:themeColor="text1"/>
          <w:sz w:val="22"/>
          <w:szCs w:val="22"/>
        </w:rPr>
        <w:t>he school</w:t>
      </w:r>
      <w:r w:rsidR="001B2C1D" w:rsidRPr="00E76C87">
        <w:rPr>
          <w:rFonts w:asciiTheme="minorHAnsi" w:hAnsiTheme="minorHAnsi" w:cstheme="minorBidi"/>
          <w:color w:val="4472C4" w:themeColor="accent1"/>
          <w:sz w:val="22"/>
          <w:szCs w:val="22"/>
        </w:rPr>
        <w:t xml:space="preserve"> </w:t>
      </w:r>
      <w:r w:rsidR="001B2C1D" w:rsidRPr="00E76C87">
        <w:rPr>
          <w:rFonts w:asciiTheme="minorHAnsi" w:hAnsiTheme="minorHAnsi" w:cstheme="minorBidi"/>
          <w:sz w:val="22"/>
          <w:szCs w:val="22"/>
        </w:rPr>
        <w:t xml:space="preserve">no longer use their child’s biometric data. </w:t>
      </w:r>
    </w:p>
    <w:p w14:paraId="74415E94" w14:textId="5C457011" w:rsidR="001B2C1D" w:rsidRPr="00E76C87" w:rsidRDefault="00C43974" w:rsidP="002737C2">
      <w:pPr>
        <w:rPr>
          <w:rFonts w:asciiTheme="minorHAnsi" w:hAnsiTheme="minorHAnsi" w:cstheme="minorHAnsi"/>
          <w:sz w:val="22"/>
          <w:szCs w:val="22"/>
        </w:rPr>
      </w:pPr>
      <w:r w:rsidRPr="00E76C87">
        <w:rPr>
          <w:rFonts w:asciiTheme="minorHAnsi" w:hAnsiTheme="minorHAnsi" w:cstheme="minorHAnsi"/>
          <w:sz w:val="22"/>
          <w:szCs w:val="22"/>
        </w:rPr>
        <w:t xml:space="preserve">Students </w:t>
      </w:r>
      <w:r w:rsidR="001B2C1D" w:rsidRPr="00E76C87">
        <w:rPr>
          <w:rFonts w:asciiTheme="minorHAnsi" w:hAnsiTheme="minorHAnsi" w:cstheme="minorHAnsi"/>
          <w:sz w:val="22"/>
          <w:szCs w:val="22"/>
        </w:rPr>
        <w:t xml:space="preserve">who wish for the </w:t>
      </w:r>
      <w:r w:rsidR="001B2C1D" w:rsidRPr="00E76C87">
        <w:rPr>
          <w:rFonts w:asciiTheme="minorHAnsi" w:hAnsiTheme="minorHAnsi" w:cstheme="minorHAnsi"/>
          <w:color w:val="000000" w:themeColor="text1"/>
          <w:sz w:val="22"/>
          <w:szCs w:val="22"/>
        </w:rPr>
        <w:t xml:space="preserve">school to stop </w:t>
      </w:r>
      <w:r w:rsidR="001B2C1D" w:rsidRPr="00E76C87">
        <w:rPr>
          <w:rFonts w:asciiTheme="minorHAnsi" w:hAnsiTheme="minorHAnsi" w:cstheme="minorHAnsi"/>
          <w:sz w:val="22"/>
          <w:szCs w:val="22"/>
        </w:rPr>
        <w:t>using their biometric data do not have to put this in writing but should let the S</w:t>
      </w:r>
      <w:r w:rsidR="007135D2" w:rsidRPr="00E76C87">
        <w:rPr>
          <w:rFonts w:asciiTheme="minorHAnsi" w:hAnsiTheme="minorHAnsi" w:cstheme="minorHAnsi"/>
          <w:sz w:val="22"/>
          <w:szCs w:val="22"/>
        </w:rPr>
        <w:t xml:space="preserve">enior Operations Manager </w:t>
      </w:r>
      <w:r w:rsidR="001B2C1D" w:rsidRPr="00E76C87">
        <w:rPr>
          <w:rFonts w:asciiTheme="minorHAnsi" w:hAnsiTheme="minorHAnsi" w:cstheme="minorHAnsi"/>
          <w:sz w:val="22"/>
          <w:szCs w:val="22"/>
        </w:rPr>
        <w:t>know.</w:t>
      </w:r>
    </w:p>
    <w:p w14:paraId="0AD63C12" w14:textId="77777777" w:rsidR="001B2C1D" w:rsidRPr="00E76C87" w:rsidRDefault="001B2C1D" w:rsidP="002737C2">
      <w:pPr>
        <w:rPr>
          <w:rFonts w:asciiTheme="minorHAnsi" w:hAnsiTheme="minorHAnsi" w:cstheme="minorHAnsi"/>
          <w:sz w:val="22"/>
          <w:szCs w:val="22"/>
        </w:rPr>
      </w:pPr>
      <w:r w:rsidRPr="00E76C87">
        <w:rPr>
          <w:rFonts w:asciiTheme="minorHAnsi" w:hAnsiTheme="minorHAnsi" w:cstheme="minorHAnsi"/>
          <w:sz w:val="22"/>
          <w:szCs w:val="22"/>
        </w:rPr>
        <w:t xml:space="preserve">The consent will last for the </w:t>
      </w:r>
      <w:proofErr w:type="gramStart"/>
      <w:r w:rsidRPr="00E76C87">
        <w:rPr>
          <w:rFonts w:asciiTheme="minorHAnsi" w:hAnsiTheme="minorHAnsi" w:cstheme="minorHAnsi"/>
          <w:sz w:val="22"/>
          <w:szCs w:val="22"/>
        </w:rPr>
        <w:t>time period</w:t>
      </w:r>
      <w:proofErr w:type="gramEnd"/>
      <w:r w:rsidRPr="00E76C87">
        <w:rPr>
          <w:rFonts w:asciiTheme="minorHAnsi" w:hAnsiTheme="minorHAnsi" w:cstheme="minorHAnsi"/>
          <w:sz w:val="22"/>
          <w:szCs w:val="22"/>
        </w:rPr>
        <w:t xml:space="preserve"> that your child attends </w:t>
      </w:r>
      <w:proofErr w:type="gramStart"/>
      <w:r w:rsidRPr="00E76C87">
        <w:rPr>
          <w:rFonts w:asciiTheme="minorHAnsi" w:hAnsiTheme="minorHAnsi" w:cstheme="minorHAnsi"/>
          <w:sz w:val="22"/>
          <w:szCs w:val="22"/>
        </w:rPr>
        <w:t>the school</w:t>
      </w:r>
      <w:proofErr w:type="gramEnd"/>
      <w:r w:rsidRPr="00E76C87">
        <w:rPr>
          <w:rFonts w:asciiTheme="minorHAnsi" w:hAnsiTheme="minorHAnsi" w:cstheme="minorHAnsi"/>
          <w:sz w:val="22"/>
          <w:szCs w:val="22"/>
        </w:rPr>
        <w:t xml:space="preserve"> (unless it is withdrawn).</w:t>
      </w:r>
    </w:p>
    <w:p w14:paraId="556FE38C" w14:textId="77777777" w:rsidR="002737C2" w:rsidRPr="00E76C87" w:rsidRDefault="002737C2" w:rsidP="002737C2">
      <w:pPr>
        <w:rPr>
          <w:rFonts w:asciiTheme="minorHAnsi" w:hAnsiTheme="minorHAnsi" w:cstheme="minorHAnsi"/>
          <w:sz w:val="22"/>
          <w:szCs w:val="22"/>
        </w:rPr>
      </w:pPr>
    </w:p>
    <w:p w14:paraId="57CB2C05" w14:textId="77777777" w:rsidR="001B2C1D" w:rsidRPr="00E76C87" w:rsidRDefault="001B2C1D" w:rsidP="002737C2">
      <w:pPr>
        <w:rPr>
          <w:rFonts w:asciiTheme="minorHAnsi" w:hAnsiTheme="minorHAnsi" w:cstheme="minorHAnsi"/>
          <w:sz w:val="22"/>
          <w:szCs w:val="22"/>
          <w:u w:val="single"/>
        </w:rPr>
      </w:pPr>
      <w:r w:rsidRPr="00E76C87">
        <w:rPr>
          <w:rFonts w:asciiTheme="minorHAnsi" w:hAnsiTheme="minorHAnsi" w:cstheme="minorHAnsi"/>
          <w:sz w:val="22"/>
          <w:szCs w:val="22"/>
          <w:u w:val="single"/>
        </w:rPr>
        <w:t>Consent for staff</w:t>
      </w:r>
    </w:p>
    <w:p w14:paraId="28649F79" w14:textId="4A5816E1" w:rsidR="001B2C1D" w:rsidRPr="00E76C87" w:rsidRDefault="001B2C1D" w:rsidP="002737C2">
      <w:pPr>
        <w:rPr>
          <w:rFonts w:asciiTheme="minorHAnsi" w:hAnsiTheme="minorHAnsi" w:cstheme="minorHAnsi"/>
          <w:sz w:val="22"/>
          <w:szCs w:val="22"/>
        </w:rPr>
      </w:pPr>
      <w:r w:rsidRPr="00E76C87">
        <w:rPr>
          <w:rFonts w:asciiTheme="minorHAnsi" w:hAnsiTheme="minorHAnsi" w:cstheme="minorHAnsi"/>
          <w:sz w:val="22"/>
          <w:szCs w:val="22"/>
        </w:rPr>
        <w:t>The school will seek consent of staff before processing their biometric data. If the staff member objects, the school will not process or continue to process the biometric data and will provide reasonable alternatives. Staff who wish for the school to stop using their biometric data should do so by writing to the S</w:t>
      </w:r>
      <w:r w:rsidR="007135D2" w:rsidRPr="00E76C87">
        <w:rPr>
          <w:rFonts w:asciiTheme="minorHAnsi" w:hAnsiTheme="minorHAnsi" w:cstheme="minorHAnsi"/>
          <w:sz w:val="22"/>
          <w:szCs w:val="22"/>
        </w:rPr>
        <w:t>enior Operations Manager</w:t>
      </w:r>
      <w:r w:rsidRPr="00E76C87">
        <w:rPr>
          <w:rFonts w:asciiTheme="minorHAnsi" w:hAnsiTheme="minorHAnsi" w:cstheme="minorHAnsi"/>
          <w:sz w:val="22"/>
          <w:szCs w:val="22"/>
        </w:rPr>
        <w:t>.</w:t>
      </w:r>
    </w:p>
    <w:p w14:paraId="3746AEC3" w14:textId="6B93EF07" w:rsidR="001B2C1D" w:rsidRPr="00E76C87" w:rsidRDefault="001B2C1D" w:rsidP="002737C2">
      <w:pPr>
        <w:rPr>
          <w:rFonts w:asciiTheme="minorHAnsi" w:hAnsiTheme="minorHAnsi" w:cstheme="minorHAnsi"/>
          <w:sz w:val="22"/>
          <w:szCs w:val="22"/>
        </w:rPr>
      </w:pPr>
      <w:r w:rsidRPr="00E76C87">
        <w:rPr>
          <w:rFonts w:asciiTheme="minorHAnsi" w:hAnsiTheme="minorHAnsi" w:cstheme="minorHAnsi"/>
          <w:sz w:val="22"/>
          <w:szCs w:val="22"/>
        </w:rPr>
        <w:t xml:space="preserve">The consent will last for the </w:t>
      </w:r>
      <w:proofErr w:type="gramStart"/>
      <w:r w:rsidRPr="00E76C87">
        <w:rPr>
          <w:rFonts w:asciiTheme="minorHAnsi" w:hAnsiTheme="minorHAnsi" w:cstheme="minorHAnsi"/>
          <w:sz w:val="22"/>
          <w:szCs w:val="22"/>
        </w:rPr>
        <w:t>time period</w:t>
      </w:r>
      <w:proofErr w:type="gramEnd"/>
      <w:r w:rsidRPr="00E76C87">
        <w:rPr>
          <w:rFonts w:asciiTheme="minorHAnsi" w:hAnsiTheme="minorHAnsi" w:cstheme="minorHAnsi"/>
          <w:sz w:val="22"/>
          <w:szCs w:val="22"/>
        </w:rPr>
        <w:t xml:space="preserve"> that the staff member remains employed by the school (unless it is withdrawn).</w:t>
      </w:r>
    </w:p>
    <w:p w14:paraId="2545E2BF" w14:textId="77777777" w:rsidR="009E4C99" w:rsidRPr="00E76C87" w:rsidRDefault="009E4C99" w:rsidP="002737C2">
      <w:pPr>
        <w:rPr>
          <w:rFonts w:asciiTheme="minorHAnsi" w:hAnsiTheme="minorHAnsi" w:cstheme="minorHAnsi"/>
          <w:sz w:val="22"/>
          <w:szCs w:val="22"/>
        </w:rPr>
      </w:pPr>
    </w:p>
    <w:p w14:paraId="2DAB4575" w14:textId="77777777" w:rsidR="001B2C1D" w:rsidRPr="00E76C87" w:rsidRDefault="001B2C1D" w:rsidP="002737C2">
      <w:pPr>
        <w:rPr>
          <w:rFonts w:asciiTheme="minorHAnsi" w:hAnsiTheme="minorHAnsi" w:cstheme="minorHAnsi"/>
          <w:b/>
          <w:sz w:val="22"/>
          <w:szCs w:val="22"/>
        </w:rPr>
      </w:pPr>
      <w:r w:rsidRPr="00E76C87">
        <w:rPr>
          <w:rFonts w:asciiTheme="minorHAnsi" w:hAnsiTheme="minorHAnsi" w:cstheme="minorHAnsi"/>
          <w:b/>
          <w:sz w:val="22"/>
          <w:szCs w:val="22"/>
        </w:rPr>
        <w:t>Retention of Biometric Data</w:t>
      </w:r>
    </w:p>
    <w:p w14:paraId="1E947272" w14:textId="77777777" w:rsidR="001B2C1D" w:rsidRPr="00E76C87" w:rsidRDefault="001B2C1D" w:rsidP="002737C2">
      <w:pPr>
        <w:rPr>
          <w:rFonts w:asciiTheme="minorHAnsi" w:hAnsiTheme="minorHAnsi" w:cstheme="minorHAnsi"/>
          <w:sz w:val="22"/>
          <w:szCs w:val="22"/>
        </w:rPr>
      </w:pPr>
      <w:r w:rsidRPr="00E76C87">
        <w:rPr>
          <w:rFonts w:asciiTheme="minorHAnsi" w:hAnsiTheme="minorHAnsi" w:cstheme="minorHAnsi"/>
          <w:sz w:val="22"/>
          <w:szCs w:val="22"/>
        </w:rPr>
        <w:t xml:space="preserve">Biometric data will be stored by the </w:t>
      </w:r>
      <w:r w:rsidRPr="00E76C87">
        <w:rPr>
          <w:rFonts w:asciiTheme="minorHAnsi" w:hAnsiTheme="minorHAnsi" w:cstheme="minorHAnsi"/>
          <w:color w:val="000000" w:themeColor="text1"/>
          <w:sz w:val="22"/>
          <w:szCs w:val="22"/>
        </w:rPr>
        <w:t xml:space="preserve">school for </w:t>
      </w:r>
      <w:r w:rsidRPr="00E76C87">
        <w:rPr>
          <w:rFonts w:asciiTheme="minorHAnsi" w:hAnsiTheme="minorHAnsi" w:cstheme="minorHAnsi"/>
          <w:sz w:val="22"/>
          <w:szCs w:val="22"/>
        </w:rPr>
        <w:t xml:space="preserve">as long as consent is provided (and not withdrawn). </w:t>
      </w:r>
    </w:p>
    <w:p w14:paraId="3FF74A31" w14:textId="70B0C20C" w:rsidR="001B2C1D" w:rsidRPr="00E76C87" w:rsidRDefault="001B2C1D" w:rsidP="5BA6FC2E">
      <w:pPr>
        <w:rPr>
          <w:rFonts w:asciiTheme="minorHAnsi" w:hAnsiTheme="minorHAnsi" w:cstheme="minorBidi"/>
          <w:sz w:val="22"/>
          <w:szCs w:val="22"/>
        </w:rPr>
      </w:pPr>
      <w:r w:rsidRPr="00E76C87">
        <w:rPr>
          <w:rFonts w:asciiTheme="minorHAnsi" w:hAnsiTheme="minorHAnsi" w:cstheme="minorBidi"/>
          <w:sz w:val="22"/>
          <w:szCs w:val="22"/>
        </w:rPr>
        <w:t>Once a</w:t>
      </w:r>
      <w:r w:rsidR="304F8F5E" w:rsidRPr="00E76C87">
        <w:rPr>
          <w:rFonts w:asciiTheme="minorHAnsi" w:hAnsiTheme="minorHAnsi" w:cstheme="minorBidi"/>
          <w:sz w:val="22"/>
          <w:szCs w:val="22"/>
        </w:rPr>
        <w:t xml:space="preserve"> student</w:t>
      </w:r>
      <w:r w:rsidRPr="00E76C87">
        <w:rPr>
          <w:rFonts w:asciiTheme="minorHAnsi" w:hAnsiTheme="minorHAnsi" w:cstheme="minorBidi"/>
          <w:sz w:val="22"/>
          <w:szCs w:val="22"/>
        </w:rPr>
        <w:t xml:space="preserve"> or staff member leaves</w:t>
      </w:r>
      <w:r w:rsidR="7C8FFF89" w:rsidRPr="00E76C87">
        <w:rPr>
          <w:rFonts w:asciiTheme="minorHAnsi" w:hAnsiTheme="minorHAnsi" w:cstheme="minorBidi"/>
          <w:sz w:val="22"/>
          <w:szCs w:val="22"/>
        </w:rPr>
        <w:t xml:space="preserve"> the school</w:t>
      </w:r>
      <w:r w:rsidRPr="00E76C87">
        <w:rPr>
          <w:rFonts w:asciiTheme="minorHAnsi" w:hAnsiTheme="minorHAnsi" w:cstheme="minorBidi"/>
          <w:sz w:val="22"/>
          <w:szCs w:val="22"/>
        </w:rPr>
        <w:t xml:space="preserve">, the biometric data will be deleted from the school’s system no later than 72 hours. </w:t>
      </w:r>
    </w:p>
    <w:p w14:paraId="0CE61E48" w14:textId="77777777" w:rsidR="001B2C1D" w:rsidRPr="00E76C87" w:rsidRDefault="001B2C1D" w:rsidP="002737C2">
      <w:pPr>
        <w:rPr>
          <w:rFonts w:asciiTheme="minorHAnsi" w:hAnsiTheme="minorHAnsi" w:cstheme="minorHAnsi"/>
          <w:color w:val="000000" w:themeColor="text1"/>
          <w:sz w:val="22"/>
          <w:szCs w:val="22"/>
        </w:rPr>
      </w:pPr>
      <w:r w:rsidRPr="00E76C87">
        <w:rPr>
          <w:rFonts w:asciiTheme="minorHAnsi" w:hAnsiTheme="minorHAnsi" w:cstheme="minorHAnsi"/>
          <w:sz w:val="22"/>
          <w:szCs w:val="22"/>
        </w:rPr>
        <w:t xml:space="preserve">At the point that consent is </w:t>
      </w:r>
      <w:r w:rsidRPr="00E76C87">
        <w:rPr>
          <w:rFonts w:asciiTheme="minorHAnsi" w:hAnsiTheme="minorHAnsi" w:cstheme="minorHAnsi"/>
          <w:color w:val="000000" w:themeColor="text1"/>
          <w:sz w:val="22"/>
          <w:szCs w:val="22"/>
        </w:rPr>
        <w:t>withdrawn, the school will take steps to delete their biometric data from the system and no later than 72 hours.</w:t>
      </w:r>
    </w:p>
    <w:p w14:paraId="1565A857" w14:textId="77777777" w:rsidR="009E4C99" w:rsidRPr="00E76C87" w:rsidRDefault="009E4C99" w:rsidP="002737C2">
      <w:pPr>
        <w:jc w:val="both"/>
        <w:rPr>
          <w:rFonts w:asciiTheme="minorHAnsi" w:hAnsiTheme="minorHAnsi" w:cstheme="minorHAnsi"/>
          <w:b/>
          <w:sz w:val="22"/>
          <w:szCs w:val="22"/>
          <w:u w:val="single"/>
        </w:rPr>
      </w:pPr>
    </w:p>
    <w:p w14:paraId="732479E2" w14:textId="05186EF7" w:rsidR="001B2C1D" w:rsidRPr="00E76C87" w:rsidRDefault="001B2C1D" w:rsidP="002737C2">
      <w:pPr>
        <w:jc w:val="both"/>
        <w:rPr>
          <w:rFonts w:asciiTheme="minorHAnsi" w:hAnsiTheme="minorHAnsi" w:cstheme="minorHAnsi"/>
          <w:b/>
          <w:sz w:val="22"/>
          <w:szCs w:val="22"/>
        </w:rPr>
      </w:pPr>
      <w:r w:rsidRPr="00E76C87">
        <w:rPr>
          <w:rFonts w:asciiTheme="minorHAnsi" w:hAnsiTheme="minorHAnsi" w:cstheme="minorHAnsi"/>
          <w:b/>
          <w:sz w:val="22"/>
          <w:szCs w:val="22"/>
        </w:rPr>
        <w:t>Storage of Biometric Data</w:t>
      </w:r>
    </w:p>
    <w:p w14:paraId="5964C91D" w14:textId="77777777" w:rsidR="001B2C1D" w:rsidRPr="00E76C87" w:rsidRDefault="001B2C1D" w:rsidP="002737C2">
      <w:pPr>
        <w:rPr>
          <w:rFonts w:asciiTheme="minorHAnsi" w:hAnsiTheme="minorHAnsi" w:cstheme="minorHAnsi"/>
          <w:sz w:val="22"/>
          <w:szCs w:val="22"/>
        </w:rPr>
      </w:pPr>
      <w:r w:rsidRPr="00E76C87">
        <w:rPr>
          <w:rFonts w:asciiTheme="minorHAnsi" w:hAnsiTheme="minorHAnsi" w:cstheme="minorHAnsi"/>
          <w:sz w:val="22"/>
          <w:szCs w:val="22"/>
        </w:rPr>
        <w:t xml:space="preserve">Biometric data will be kept </w:t>
      </w:r>
      <w:proofErr w:type="gramStart"/>
      <w:r w:rsidRPr="00E76C87">
        <w:rPr>
          <w:rFonts w:asciiTheme="minorHAnsi" w:hAnsiTheme="minorHAnsi" w:cstheme="minorHAnsi"/>
          <w:sz w:val="22"/>
          <w:szCs w:val="22"/>
        </w:rPr>
        <w:t>securely</w:t>
      </w:r>
      <w:proofErr w:type="gramEnd"/>
      <w:r w:rsidRPr="00E76C87">
        <w:rPr>
          <w:rFonts w:asciiTheme="minorHAnsi" w:hAnsiTheme="minorHAnsi" w:cstheme="minorHAnsi"/>
          <w:sz w:val="22"/>
          <w:szCs w:val="22"/>
        </w:rPr>
        <w:t xml:space="preserve"> and systems will be put in place to prevent any </w:t>
      </w:r>
      <w:proofErr w:type="spellStart"/>
      <w:r w:rsidRPr="00E76C87">
        <w:rPr>
          <w:rFonts w:asciiTheme="minorHAnsi" w:hAnsiTheme="minorHAnsi" w:cstheme="minorHAnsi"/>
          <w:sz w:val="22"/>
          <w:szCs w:val="22"/>
        </w:rPr>
        <w:t>unauthorised</w:t>
      </w:r>
      <w:proofErr w:type="spellEnd"/>
      <w:r w:rsidRPr="00E76C87">
        <w:rPr>
          <w:rFonts w:asciiTheme="minorHAnsi" w:hAnsiTheme="minorHAnsi" w:cstheme="minorHAnsi"/>
          <w:sz w:val="22"/>
          <w:szCs w:val="22"/>
        </w:rPr>
        <w:t xml:space="preserve"> or unlawful access/use. </w:t>
      </w:r>
    </w:p>
    <w:p w14:paraId="0A843AAD" w14:textId="77777777" w:rsidR="001B2C1D" w:rsidRPr="00E76C87" w:rsidRDefault="001B2C1D" w:rsidP="002737C2">
      <w:pPr>
        <w:rPr>
          <w:rFonts w:asciiTheme="minorHAnsi" w:hAnsiTheme="minorHAnsi" w:cstheme="minorHAnsi"/>
          <w:sz w:val="22"/>
          <w:szCs w:val="22"/>
        </w:rPr>
      </w:pPr>
      <w:r w:rsidRPr="00E76C87">
        <w:rPr>
          <w:rFonts w:asciiTheme="minorHAnsi" w:hAnsiTheme="minorHAnsi" w:cstheme="minorHAnsi"/>
          <w:sz w:val="22"/>
          <w:szCs w:val="22"/>
        </w:rPr>
        <w:t xml:space="preserve">The biometric data is only used for the purposes for which it was </w:t>
      </w:r>
      <w:proofErr w:type="gramStart"/>
      <w:r w:rsidRPr="00E76C87">
        <w:rPr>
          <w:rFonts w:asciiTheme="minorHAnsi" w:hAnsiTheme="minorHAnsi" w:cstheme="minorHAnsi"/>
          <w:sz w:val="22"/>
          <w:szCs w:val="22"/>
        </w:rPr>
        <w:t>obtained</w:t>
      </w:r>
      <w:proofErr w:type="gramEnd"/>
      <w:r w:rsidRPr="00E76C87">
        <w:rPr>
          <w:rFonts w:asciiTheme="minorHAnsi" w:hAnsiTheme="minorHAnsi" w:cstheme="minorHAnsi"/>
          <w:sz w:val="22"/>
          <w:szCs w:val="22"/>
        </w:rPr>
        <w:t xml:space="preserve"> and such data will not be unlawfully disclosed to third parties. </w:t>
      </w:r>
    </w:p>
    <w:p w14:paraId="7733C997" w14:textId="77777777" w:rsidR="009E4C99" w:rsidRPr="00E76C87" w:rsidRDefault="009E4C99" w:rsidP="002737C2">
      <w:pPr>
        <w:spacing w:before="0" w:after="160"/>
        <w:rPr>
          <w:rFonts w:asciiTheme="minorHAnsi" w:hAnsiTheme="minorHAnsi" w:cstheme="minorHAnsi"/>
          <w:b/>
          <w:bCs/>
          <w:sz w:val="22"/>
          <w:szCs w:val="22"/>
        </w:rPr>
      </w:pPr>
      <w:r w:rsidRPr="00E76C87">
        <w:rPr>
          <w:rFonts w:asciiTheme="minorHAnsi" w:hAnsiTheme="minorHAnsi" w:cstheme="minorHAnsi"/>
          <w:b/>
          <w:bCs/>
          <w:sz w:val="22"/>
          <w:szCs w:val="22"/>
        </w:rPr>
        <w:br w:type="page"/>
      </w:r>
    </w:p>
    <w:p w14:paraId="0B505B10" w14:textId="56F92EB2" w:rsidR="009E4C99" w:rsidRPr="00E76C87" w:rsidRDefault="001B2C1D" w:rsidP="5BA6FC2E">
      <w:pPr>
        <w:rPr>
          <w:rFonts w:asciiTheme="minorHAnsi" w:hAnsiTheme="minorHAnsi" w:cstheme="minorBidi"/>
          <w:sz w:val="22"/>
          <w:szCs w:val="22"/>
        </w:rPr>
      </w:pPr>
      <w:r w:rsidRPr="00E76C87">
        <w:rPr>
          <w:rFonts w:asciiTheme="minorHAnsi" w:hAnsiTheme="minorHAnsi" w:cstheme="minorBidi"/>
          <w:b/>
          <w:bCs/>
          <w:sz w:val="22"/>
          <w:szCs w:val="22"/>
        </w:rPr>
        <w:lastRenderedPageBreak/>
        <w:t xml:space="preserve"> Appendix 1: Biometric Consent form (parent/carer) – Cashless Catering </w:t>
      </w:r>
    </w:p>
    <w:p w14:paraId="3FD2F565" w14:textId="77777777" w:rsidR="00AA0EEF" w:rsidRPr="00E76C87" w:rsidRDefault="00AA0EEF" w:rsidP="00AA0EEF">
      <w:pPr>
        <w:spacing w:after="5" w:line="249" w:lineRule="auto"/>
        <w:ind w:left="-4" w:right="292" w:hanging="10"/>
        <w:jc w:val="both"/>
        <w:rPr>
          <w:rFonts w:ascii="Calibri" w:hAnsi="Calibri" w:cs="Calibri"/>
          <w:sz w:val="22"/>
          <w:szCs w:val="20"/>
        </w:rPr>
      </w:pPr>
      <w:r w:rsidRPr="00E76C87">
        <w:rPr>
          <w:rFonts w:ascii="Calibri" w:hAnsi="Calibri" w:cs="Calibri"/>
          <w:sz w:val="22"/>
          <w:szCs w:val="20"/>
        </w:rPr>
        <w:t>The school operates a cashless catering system which has many benefits including:</w:t>
      </w:r>
    </w:p>
    <w:p w14:paraId="1B1CF3A4" w14:textId="77777777" w:rsidR="00AA0EEF" w:rsidRPr="00E76C87" w:rsidRDefault="00AA0EEF" w:rsidP="00AA0EEF">
      <w:pPr>
        <w:spacing w:after="5" w:line="249" w:lineRule="auto"/>
        <w:ind w:left="-4" w:right="292" w:hanging="10"/>
        <w:jc w:val="both"/>
        <w:rPr>
          <w:sz w:val="22"/>
          <w:szCs w:val="20"/>
        </w:rPr>
      </w:pPr>
    </w:p>
    <w:p w14:paraId="40BBAD26" w14:textId="77777777" w:rsidR="00AA0EEF" w:rsidRPr="00E76C87" w:rsidRDefault="00AA0EEF" w:rsidP="00AA0EEF">
      <w:pPr>
        <w:pStyle w:val="ListParagraph"/>
        <w:numPr>
          <w:ilvl w:val="0"/>
          <w:numId w:val="13"/>
        </w:numPr>
        <w:spacing w:after="0" w:line="240" w:lineRule="auto"/>
        <w:rPr>
          <w:rFonts w:ascii="Calibri" w:hAnsi="Calibri" w:cs="Calibri"/>
          <w:szCs w:val="20"/>
        </w:rPr>
      </w:pPr>
      <w:r w:rsidRPr="00E76C87">
        <w:rPr>
          <w:rFonts w:ascii="Calibri" w:hAnsi="Calibri" w:cs="Calibri"/>
          <w:szCs w:val="20"/>
        </w:rPr>
        <w:t>Students do not have to remember to bring cash or show a Free School Meal card.</w:t>
      </w:r>
    </w:p>
    <w:p w14:paraId="7AEE6B16" w14:textId="77777777" w:rsidR="00AA0EEF" w:rsidRPr="00E76C87" w:rsidRDefault="00AA0EEF" w:rsidP="00AA0EEF">
      <w:pPr>
        <w:pStyle w:val="ListParagraph"/>
        <w:numPr>
          <w:ilvl w:val="0"/>
          <w:numId w:val="13"/>
        </w:numPr>
        <w:spacing w:after="0" w:line="240" w:lineRule="auto"/>
        <w:rPr>
          <w:rFonts w:ascii="Calibri" w:hAnsi="Calibri" w:cs="Calibri"/>
          <w:szCs w:val="20"/>
        </w:rPr>
      </w:pPr>
      <w:r w:rsidRPr="00E76C87">
        <w:rPr>
          <w:rFonts w:ascii="Calibri" w:hAnsi="Calibri" w:cs="Calibri"/>
          <w:szCs w:val="20"/>
        </w:rPr>
        <w:t>Reduction in queuing time.</w:t>
      </w:r>
    </w:p>
    <w:p w14:paraId="278F147E" w14:textId="77777777" w:rsidR="00AA0EEF" w:rsidRPr="00E76C87" w:rsidRDefault="00AA0EEF" w:rsidP="00AA0EEF">
      <w:pPr>
        <w:pStyle w:val="ListParagraph"/>
        <w:numPr>
          <w:ilvl w:val="0"/>
          <w:numId w:val="13"/>
        </w:numPr>
        <w:spacing w:after="0" w:line="240" w:lineRule="auto"/>
        <w:rPr>
          <w:rFonts w:ascii="Calibri" w:hAnsi="Calibri" w:cs="Calibri"/>
          <w:szCs w:val="20"/>
        </w:rPr>
      </w:pPr>
      <w:r w:rsidRPr="00E76C87">
        <w:rPr>
          <w:rFonts w:ascii="Calibri" w:hAnsi="Calibri" w:cs="Calibri"/>
          <w:szCs w:val="20"/>
        </w:rPr>
        <w:t>Parents/carers can see what their child has purchased, set limits and top up their account using WisePay.</w:t>
      </w:r>
    </w:p>
    <w:p w14:paraId="3711F606" w14:textId="77777777" w:rsidR="00AA0EEF" w:rsidRPr="00E76C87" w:rsidRDefault="00AA0EEF" w:rsidP="00AA0EEF">
      <w:pPr>
        <w:pStyle w:val="ListParagraph"/>
        <w:numPr>
          <w:ilvl w:val="0"/>
          <w:numId w:val="13"/>
        </w:numPr>
        <w:spacing w:after="0" w:line="240" w:lineRule="auto"/>
        <w:rPr>
          <w:rFonts w:ascii="Calibri" w:hAnsi="Calibri" w:cs="Calibri"/>
          <w:szCs w:val="20"/>
        </w:rPr>
      </w:pPr>
      <w:r w:rsidRPr="00E76C87">
        <w:rPr>
          <w:rFonts w:ascii="Calibri" w:hAnsi="Calibri" w:cs="Calibri"/>
          <w:szCs w:val="20"/>
        </w:rPr>
        <w:t>Improved security for handling cash in school.</w:t>
      </w:r>
    </w:p>
    <w:p w14:paraId="4E1EFF77" w14:textId="12B95C07" w:rsidR="00B2586E" w:rsidRPr="00E76C87" w:rsidRDefault="00AA0EEF" w:rsidP="00B2586E">
      <w:pPr>
        <w:pStyle w:val="ListParagraph"/>
        <w:numPr>
          <w:ilvl w:val="0"/>
          <w:numId w:val="13"/>
        </w:numPr>
        <w:spacing w:after="0" w:line="240" w:lineRule="auto"/>
        <w:rPr>
          <w:rFonts w:ascii="Calibri" w:hAnsi="Calibri" w:cs="Calibri"/>
          <w:szCs w:val="20"/>
        </w:rPr>
      </w:pPr>
      <w:r w:rsidRPr="00E76C87">
        <w:rPr>
          <w:rFonts w:ascii="Calibri" w:hAnsi="Calibri" w:cs="Calibri"/>
          <w:szCs w:val="20"/>
        </w:rPr>
        <w:t>Free school meal students purchase their food using the same system</w:t>
      </w:r>
    </w:p>
    <w:p w14:paraId="624FE8CD" w14:textId="6F0F2F60" w:rsidR="00B2586E" w:rsidRPr="00E76C87" w:rsidRDefault="00D50E0D" w:rsidP="00B2586E">
      <w:pPr>
        <w:rPr>
          <w:rFonts w:ascii="Calibri" w:hAnsi="Calibri" w:cs="Calibri"/>
          <w:sz w:val="22"/>
          <w:szCs w:val="22"/>
        </w:rPr>
      </w:pPr>
      <w:r w:rsidRPr="00E76C87">
        <w:rPr>
          <w:rFonts w:ascii="Calibri" w:hAnsi="Calibri" w:cs="Calibri"/>
          <w:color w:val="000000"/>
          <w:sz w:val="22"/>
          <w:shd w:val="clear" w:color="auto" w:fill="FFFFFF"/>
        </w:rPr>
        <w:t xml:space="preserve">Further information about biometric systems is </w:t>
      </w:r>
      <w:r w:rsidR="004719C7" w:rsidRPr="00E76C87">
        <w:rPr>
          <w:rFonts w:ascii="Calibri" w:hAnsi="Calibri" w:cs="Calibri"/>
          <w:color w:val="000000"/>
          <w:sz w:val="22"/>
          <w:shd w:val="clear" w:color="auto" w:fill="FFFFFF"/>
        </w:rPr>
        <w:t xml:space="preserve">available in our Biometric Policy </w:t>
      </w:r>
      <w:r w:rsidRPr="00E76C87">
        <w:rPr>
          <w:rFonts w:ascii="Calibri" w:hAnsi="Calibri" w:cs="Calibri"/>
          <w:color w:val="000000"/>
          <w:sz w:val="22"/>
          <w:shd w:val="clear" w:color="auto" w:fill="FFFFFF"/>
        </w:rPr>
        <w:t>- </w:t>
      </w:r>
      <w:hyperlink r:id="rId9" w:history="1">
        <w:r w:rsidRPr="00E76C87">
          <w:rPr>
            <w:rStyle w:val="Hyperlink"/>
            <w:rFonts w:ascii="Calibri" w:hAnsi="Calibri" w:cs="Calibri"/>
            <w:sz w:val="22"/>
            <w:bdr w:val="none" w:sz="0" w:space="0" w:color="auto" w:frame="1"/>
            <w:shd w:val="clear" w:color="auto" w:fill="FFFFFF"/>
          </w:rPr>
          <w:t>https://www.taverhamhigh.norfolk.sch.uk/home/about/school-policies/</w:t>
        </w:r>
      </w:hyperlink>
      <w:r w:rsidRPr="00E76C87">
        <w:rPr>
          <w:sz w:val="22"/>
        </w:rPr>
        <w:t>.</w:t>
      </w:r>
    </w:p>
    <w:p w14:paraId="5F433B8D" w14:textId="77777777" w:rsidR="00B2586E" w:rsidRPr="00E76C87" w:rsidRDefault="00B2586E" w:rsidP="00B2586E">
      <w:pPr>
        <w:spacing w:after="0"/>
        <w:ind w:left="-5" w:hanging="10"/>
        <w:rPr>
          <w:rFonts w:ascii="Calibri" w:hAnsi="Calibri" w:cs="Calibri"/>
          <w:sz w:val="22"/>
          <w:szCs w:val="22"/>
        </w:rPr>
      </w:pPr>
      <w:r w:rsidRPr="00E76C87">
        <w:rPr>
          <w:rFonts w:ascii="Calibri" w:eastAsia="Arial" w:hAnsi="Calibri" w:cs="Calibri"/>
          <w:b/>
          <w:sz w:val="22"/>
          <w:szCs w:val="22"/>
        </w:rPr>
        <w:t xml:space="preserve">Information about Biometric System </w:t>
      </w:r>
    </w:p>
    <w:p w14:paraId="780136F4" w14:textId="7D87FA73" w:rsidR="00B2586E" w:rsidRPr="00E76C87" w:rsidRDefault="00B2586E" w:rsidP="00B2586E">
      <w:pPr>
        <w:spacing w:after="5" w:line="249" w:lineRule="auto"/>
        <w:ind w:left="-4" w:right="292" w:hanging="10"/>
        <w:jc w:val="both"/>
        <w:rPr>
          <w:rFonts w:ascii="Calibri" w:hAnsi="Calibri" w:cs="Calibri"/>
          <w:b/>
          <w:bCs/>
          <w:sz w:val="22"/>
          <w:szCs w:val="22"/>
        </w:rPr>
      </w:pPr>
      <w:r w:rsidRPr="00E76C87">
        <w:rPr>
          <w:rFonts w:ascii="Calibri" w:eastAsia="Arial" w:hAnsi="Calibri" w:cs="Calibri"/>
          <w:sz w:val="22"/>
          <w:szCs w:val="22"/>
        </w:rPr>
        <w:t xml:space="preserve">We begin by taking an image of a student’s finger so that it can be turned into a digital signature. This is achieved by translating the fingerprint into an Alpha Numeric number using 40-60 points of the fingerprint before the image is then discarded. </w:t>
      </w:r>
      <w:r w:rsidRPr="00E76C87">
        <w:rPr>
          <w:rFonts w:ascii="Calibri" w:eastAsia="Arial" w:hAnsi="Calibri" w:cs="Calibri"/>
          <w:b/>
          <w:bCs/>
          <w:sz w:val="22"/>
          <w:szCs w:val="22"/>
        </w:rPr>
        <w:t xml:space="preserve">PLEASE NOTE The stored information cannot be used to recreate an image of the student’s fingerprint.  </w:t>
      </w:r>
      <w:r w:rsidRPr="00E76C87">
        <w:rPr>
          <w:rFonts w:ascii="Calibri" w:eastAsia="Arial" w:hAnsi="Calibri" w:cs="Calibri"/>
          <w:sz w:val="22"/>
          <w:szCs w:val="22"/>
        </w:rPr>
        <w:t xml:space="preserve">When a student wishes to purchase food, they simply place their finger on a scanner at the till point.  A display will then show the till operator the student’s name, class and current cash balance held within the system. </w:t>
      </w:r>
    </w:p>
    <w:p w14:paraId="004A8FDF" w14:textId="58CF0A37" w:rsidR="001B2C1D" w:rsidRPr="00E76C87" w:rsidRDefault="001B2C1D" w:rsidP="5BA6FC2E">
      <w:pPr>
        <w:rPr>
          <w:rFonts w:asciiTheme="minorHAnsi" w:hAnsiTheme="minorHAnsi" w:cstheme="minorBidi"/>
          <w:sz w:val="22"/>
          <w:szCs w:val="22"/>
        </w:rPr>
      </w:pPr>
      <w:r w:rsidRPr="00E76C87">
        <w:rPr>
          <w:rFonts w:asciiTheme="minorHAnsi" w:hAnsiTheme="minorHAnsi" w:cstheme="minorBidi"/>
          <w:sz w:val="22"/>
          <w:szCs w:val="22"/>
        </w:rPr>
        <w:t xml:space="preserve">Please sign below if you consent to </w:t>
      </w:r>
      <w:r w:rsidRPr="00E76C87">
        <w:rPr>
          <w:rFonts w:asciiTheme="minorHAnsi" w:hAnsiTheme="minorHAnsi" w:cstheme="minorBidi"/>
          <w:color w:val="000000" w:themeColor="text1"/>
          <w:sz w:val="22"/>
          <w:szCs w:val="22"/>
        </w:rPr>
        <w:t xml:space="preserve">the school taking and using information from your </w:t>
      </w:r>
      <w:r w:rsidR="00D61D12" w:rsidRPr="00E76C87">
        <w:rPr>
          <w:rFonts w:asciiTheme="minorHAnsi" w:hAnsiTheme="minorHAnsi" w:cstheme="minorBidi"/>
          <w:color w:val="000000" w:themeColor="text1"/>
          <w:sz w:val="22"/>
          <w:szCs w:val="22"/>
        </w:rPr>
        <w:t>child</w:t>
      </w:r>
      <w:r w:rsidR="10DF7794" w:rsidRPr="00E76C87">
        <w:rPr>
          <w:rFonts w:asciiTheme="minorHAnsi" w:hAnsiTheme="minorHAnsi" w:cstheme="minorBidi"/>
          <w:color w:val="000000" w:themeColor="text1"/>
          <w:sz w:val="22"/>
          <w:szCs w:val="22"/>
        </w:rPr>
        <w:t>/ward</w:t>
      </w:r>
      <w:r w:rsidR="00D61D12" w:rsidRPr="00E76C87">
        <w:rPr>
          <w:rFonts w:asciiTheme="minorHAnsi" w:hAnsiTheme="minorHAnsi" w:cstheme="minorBidi"/>
          <w:color w:val="000000" w:themeColor="text1"/>
          <w:sz w:val="22"/>
          <w:szCs w:val="22"/>
        </w:rPr>
        <w:t xml:space="preserve">’s </w:t>
      </w:r>
      <w:r w:rsidRPr="00E76C87">
        <w:rPr>
          <w:rFonts w:asciiTheme="minorHAnsi" w:hAnsiTheme="minorHAnsi" w:cstheme="minorBidi"/>
          <w:color w:val="000000" w:themeColor="text1"/>
          <w:sz w:val="22"/>
          <w:szCs w:val="22"/>
        </w:rPr>
        <w:t xml:space="preserve">fingerprint as part of an automated biometric recognition system. This biometric information will be used by the school for the </w:t>
      </w:r>
      <w:r w:rsidRPr="00E76C87">
        <w:rPr>
          <w:rFonts w:asciiTheme="minorHAnsi" w:hAnsiTheme="minorHAnsi" w:cstheme="minorBidi"/>
          <w:sz w:val="22"/>
          <w:szCs w:val="22"/>
        </w:rPr>
        <w:t xml:space="preserve">purpose of </w:t>
      </w:r>
      <w:proofErr w:type="gramStart"/>
      <w:r w:rsidRPr="00E76C87">
        <w:rPr>
          <w:rFonts w:asciiTheme="minorHAnsi" w:hAnsiTheme="minorHAnsi" w:cstheme="minorBidi"/>
          <w:color w:val="000000" w:themeColor="text1"/>
          <w:sz w:val="22"/>
          <w:szCs w:val="22"/>
        </w:rPr>
        <w:t>charging for</w:t>
      </w:r>
      <w:proofErr w:type="gramEnd"/>
      <w:r w:rsidRPr="00E76C87">
        <w:rPr>
          <w:rFonts w:asciiTheme="minorHAnsi" w:hAnsiTheme="minorHAnsi" w:cstheme="minorBidi"/>
          <w:color w:val="000000" w:themeColor="text1"/>
          <w:sz w:val="22"/>
          <w:szCs w:val="22"/>
        </w:rPr>
        <w:t xml:space="preserve"> school meals.</w:t>
      </w:r>
    </w:p>
    <w:p w14:paraId="477E014E" w14:textId="681A8A1B" w:rsidR="001B2C1D" w:rsidRPr="00E76C87" w:rsidRDefault="001B2C1D" w:rsidP="002737C2">
      <w:pPr>
        <w:rPr>
          <w:rFonts w:asciiTheme="minorHAnsi" w:hAnsiTheme="minorHAnsi" w:cstheme="minorHAnsi"/>
          <w:sz w:val="22"/>
          <w:szCs w:val="22"/>
        </w:rPr>
      </w:pPr>
      <w:r w:rsidRPr="00E76C87">
        <w:rPr>
          <w:rFonts w:asciiTheme="minorHAnsi" w:hAnsiTheme="minorHAnsi" w:cstheme="minorHAnsi"/>
          <w:sz w:val="22"/>
          <w:szCs w:val="22"/>
        </w:rPr>
        <w:t xml:space="preserve">In signing this form, you are </w:t>
      </w:r>
      <w:proofErr w:type="spellStart"/>
      <w:r w:rsidRPr="00E76C87">
        <w:rPr>
          <w:rFonts w:asciiTheme="minorHAnsi" w:hAnsiTheme="minorHAnsi" w:cstheme="minorHAnsi"/>
          <w:sz w:val="22"/>
          <w:szCs w:val="22"/>
        </w:rPr>
        <w:t>authorising</w:t>
      </w:r>
      <w:proofErr w:type="spellEnd"/>
      <w:r w:rsidRPr="00E76C87">
        <w:rPr>
          <w:rFonts w:asciiTheme="minorHAnsi" w:hAnsiTheme="minorHAnsi" w:cstheme="minorHAnsi"/>
          <w:sz w:val="22"/>
          <w:szCs w:val="22"/>
        </w:rPr>
        <w:t xml:space="preserve"> the school to use your </w:t>
      </w:r>
      <w:r w:rsidR="00D61D12" w:rsidRPr="00E76C87">
        <w:rPr>
          <w:rFonts w:asciiTheme="minorHAnsi" w:hAnsiTheme="minorHAnsi" w:cstheme="minorHAnsi"/>
          <w:sz w:val="22"/>
          <w:szCs w:val="22"/>
        </w:rPr>
        <w:t>child’s</w:t>
      </w:r>
      <w:r w:rsidRPr="00E76C87">
        <w:rPr>
          <w:rFonts w:asciiTheme="minorHAnsi" w:hAnsiTheme="minorHAnsi" w:cstheme="minorHAnsi"/>
          <w:sz w:val="22"/>
          <w:szCs w:val="22"/>
        </w:rPr>
        <w:t xml:space="preserve"> biometric information for this purpose until he/she either leaves the school</w:t>
      </w:r>
      <w:r w:rsidRPr="00E76C87">
        <w:rPr>
          <w:rFonts w:asciiTheme="minorHAnsi" w:hAnsiTheme="minorHAnsi" w:cstheme="minorHAnsi"/>
          <w:color w:val="4472C4" w:themeColor="accent1"/>
          <w:sz w:val="22"/>
          <w:szCs w:val="22"/>
        </w:rPr>
        <w:t xml:space="preserve"> </w:t>
      </w:r>
      <w:r w:rsidRPr="00E76C87">
        <w:rPr>
          <w:rFonts w:asciiTheme="minorHAnsi" w:hAnsiTheme="minorHAnsi" w:cstheme="minorHAnsi"/>
          <w:sz w:val="22"/>
          <w:szCs w:val="22"/>
        </w:rPr>
        <w:t>or ceases to use the system.</w:t>
      </w:r>
    </w:p>
    <w:p w14:paraId="3F86E4A0" w14:textId="71938F2F" w:rsidR="001B2C1D" w:rsidRPr="00E76C87" w:rsidRDefault="001B2C1D">
      <w:r w:rsidRPr="00E76C87">
        <w:rPr>
          <w:rFonts w:asciiTheme="minorHAnsi" w:hAnsiTheme="minorHAnsi" w:cstheme="minorBidi"/>
          <w:sz w:val="22"/>
          <w:szCs w:val="22"/>
        </w:rPr>
        <w:t xml:space="preserve">If you wish to withdraw your consent at any time, this must be done so in writing and sent to office@taverhamhigh.org. Once your </w:t>
      </w:r>
      <w:r w:rsidR="00D61D12" w:rsidRPr="00E76C87">
        <w:rPr>
          <w:rFonts w:asciiTheme="minorHAnsi" w:hAnsiTheme="minorHAnsi" w:cstheme="minorBidi"/>
          <w:sz w:val="22"/>
          <w:szCs w:val="22"/>
        </w:rPr>
        <w:t xml:space="preserve">child </w:t>
      </w:r>
      <w:r w:rsidRPr="00E76C87">
        <w:rPr>
          <w:rFonts w:asciiTheme="minorHAnsi" w:hAnsiTheme="minorHAnsi" w:cstheme="minorBidi"/>
          <w:sz w:val="22"/>
          <w:szCs w:val="22"/>
        </w:rPr>
        <w:t xml:space="preserve">ceases to use the biometric recognition system, his/her biometric information will be securely deleted by </w:t>
      </w:r>
      <w:r w:rsidRPr="00E76C87">
        <w:rPr>
          <w:rFonts w:asciiTheme="minorHAnsi" w:hAnsiTheme="minorHAnsi" w:cstheme="minorBidi"/>
          <w:color w:val="000000" w:themeColor="text1"/>
          <w:sz w:val="22"/>
          <w:szCs w:val="22"/>
        </w:rPr>
        <w:t xml:space="preserve">the school no </w:t>
      </w:r>
      <w:r w:rsidRPr="00E76C87">
        <w:rPr>
          <w:rFonts w:asciiTheme="minorHAnsi" w:hAnsiTheme="minorHAnsi" w:cstheme="minorBidi"/>
          <w:sz w:val="22"/>
          <w:szCs w:val="22"/>
        </w:rPr>
        <w:t xml:space="preserve">later than 72 hours. </w:t>
      </w:r>
    </w:p>
    <w:p w14:paraId="095E3640" w14:textId="07E23A77" w:rsidR="25ABDBE5" w:rsidRPr="00E76C87" w:rsidRDefault="25ABDBE5" w:rsidP="5BA6FC2E">
      <w:pPr>
        <w:spacing w:before="0" w:after="160" w:line="257" w:lineRule="auto"/>
        <w:jc w:val="both"/>
        <w:rPr>
          <w:rFonts w:asciiTheme="minorHAnsi" w:eastAsiaTheme="minorEastAsia" w:hAnsiTheme="minorHAnsi" w:cstheme="minorBidi"/>
          <w:sz w:val="22"/>
          <w:szCs w:val="22"/>
        </w:rPr>
      </w:pPr>
      <w:r w:rsidRPr="00E76C87">
        <w:rPr>
          <w:rFonts w:asciiTheme="minorHAnsi" w:eastAsiaTheme="minorEastAsia" w:hAnsiTheme="minorHAnsi" w:cstheme="minorBidi"/>
          <w:sz w:val="22"/>
          <w:szCs w:val="22"/>
        </w:rPr>
        <w:t>Please note that students can object or refuse to allow their biometric data to be taken/used and if they do this, we will provide them with an alternative method of accessing relevant services. This will be discussed with you or your child/ward (depending on their age and their understanding of their data rights) within school. However, we would encourage you to also discuss this with your child/ward at home to ensure that they are aware of their right to refuse or to change their mind at any time.</w:t>
      </w:r>
    </w:p>
    <w:p w14:paraId="7A83940D" w14:textId="77777777" w:rsidR="001B2C1D" w:rsidRPr="00E76C87" w:rsidRDefault="001B2C1D" w:rsidP="002737C2">
      <w:pPr>
        <w:rPr>
          <w:rFonts w:asciiTheme="minorHAnsi" w:hAnsiTheme="minorHAnsi" w:cstheme="minorHAnsi"/>
          <w:sz w:val="22"/>
          <w:szCs w:val="22"/>
          <w:u w:val="single"/>
        </w:rPr>
      </w:pPr>
      <w:r w:rsidRPr="00E76C87">
        <w:rPr>
          <w:rFonts w:asciiTheme="minorHAnsi" w:hAnsiTheme="minorHAnsi" w:cstheme="minorHAnsi"/>
          <w:sz w:val="22"/>
          <w:szCs w:val="22"/>
          <w:u w:val="single"/>
        </w:rPr>
        <w:t>Parent consent:</w:t>
      </w:r>
    </w:p>
    <w:p w14:paraId="24D3A4DF" w14:textId="63550D37" w:rsidR="001B2C1D" w:rsidRPr="00E76C87" w:rsidRDefault="001B2C1D" w:rsidP="002737C2">
      <w:pPr>
        <w:rPr>
          <w:rFonts w:asciiTheme="minorHAnsi" w:hAnsiTheme="minorHAnsi" w:cstheme="minorHAnsi"/>
          <w:sz w:val="22"/>
          <w:szCs w:val="22"/>
        </w:rPr>
      </w:pPr>
      <w:r w:rsidRPr="00E76C87">
        <w:rPr>
          <w:rFonts w:asciiTheme="minorHAnsi" w:hAnsiTheme="minorHAnsi" w:cstheme="minorHAnsi"/>
          <w:sz w:val="22"/>
          <w:szCs w:val="22"/>
        </w:rPr>
        <w:t xml:space="preserve">Having read the above guidance information, I give consent to information from the fingerprint of my </w:t>
      </w:r>
      <w:r w:rsidR="00D61D12" w:rsidRPr="00E76C87">
        <w:rPr>
          <w:rFonts w:asciiTheme="minorHAnsi" w:hAnsiTheme="minorHAnsi" w:cstheme="minorHAnsi"/>
          <w:sz w:val="22"/>
          <w:szCs w:val="22"/>
        </w:rPr>
        <w:t xml:space="preserve">child </w:t>
      </w:r>
      <w:r w:rsidRPr="00E76C87">
        <w:rPr>
          <w:rFonts w:asciiTheme="minorHAnsi" w:hAnsiTheme="minorHAnsi" w:cstheme="minorHAnsi"/>
          <w:sz w:val="22"/>
          <w:szCs w:val="22"/>
        </w:rPr>
        <w:t xml:space="preserve">being taken and used by the </w:t>
      </w:r>
      <w:r w:rsidRPr="00E76C87">
        <w:rPr>
          <w:rFonts w:asciiTheme="minorHAnsi" w:hAnsiTheme="minorHAnsi" w:cstheme="minorHAnsi"/>
          <w:color w:val="000000" w:themeColor="text1"/>
          <w:sz w:val="22"/>
          <w:szCs w:val="22"/>
        </w:rPr>
        <w:t xml:space="preserve">school for use </w:t>
      </w:r>
      <w:r w:rsidRPr="00E76C87">
        <w:rPr>
          <w:rFonts w:asciiTheme="minorHAnsi" w:hAnsiTheme="minorHAnsi" w:cstheme="minorHAnsi"/>
          <w:sz w:val="22"/>
          <w:szCs w:val="22"/>
        </w:rPr>
        <w:t>as part of an automated biometric recognition system.</w:t>
      </w:r>
    </w:p>
    <w:p w14:paraId="6668B316" w14:textId="77777777" w:rsidR="001B2C1D" w:rsidRPr="00E76C87" w:rsidRDefault="001B2C1D" w:rsidP="002737C2">
      <w:pPr>
        <w:rPr>
          <w:rFonts w:asciiTheme="minorHAnsi" w:hAnsiTheme="minorHAnsi" w:cstheme="minorHAnsi"/>
          <w:sz w:val="22"/>
          <w:szCs w:val="22"/>
        </w:rPr>
      </w:pPr>
      <w:r w:rsidRPr="00E76C87">
        <w:rPr>
          <w:rFonts w:asciiTheme="minorHAnsi" w:hAnsiTheme="minorHAnsi" w:cstheme="minorHAnsi"/>
          <w:sz w:val="22"/>
          <w:szCs w:val="22"/>
        </w:rPr>
        <w:t>I understand that I can withdraw this consent at any time in writing.</w:t>
      </w:r>
    </w:p>
    <w:p w14:paraId="59AB360C" w14:textId="77777777" w:rsidR="001B2C1D" w:rsidRPr="00E76C87" w:rsidRDefault="001B2C1D" w:rsidP="002737C2">
      <w:pPr>
        <w:rPr>
          <w:rFonts w:asciiTheme="minorHAnsi" w:hAnsiTheme="minorHAnsi" w:cstheme="minorHAnsi"/>
          <w:sz w:val="22"/>
          <w:szCs w:val="22"/>
        </w:rPr>
      </w:pPr>
    </w:p>
    <w:p w14:paraId="18454925" w14:textId="77777777" w:rsidR="001B2C1D" w:rsidRPr="00E76C87" w:rsidRDefault="001B2C1D" w:rsidP="002737C2">
      <w:pPr>
        <w:rPr>
          <w:rFonts w:asciiTheme="minorHAnsi" w:hAnsiTheme="minorHAnsi" w:cstheme="minorHAnsi"/>
          <w:sz w:val="22"/>
          <w:szCs w:val="22"/>
        </w:rPr>
      </w:pPr>
      <w:r w:rsidRPr="00E76C87">
        <w:rPr>
          <w:rFonts w:asciiTheme="minorHAnsi" w:hAnsiTheme="minorHAnsi" w:cstheme="minorHAnsi"/>
          <w:sz w:val="22"/>
          <w:szCs w:val="22"/>
        </w:rPr>
        <w:t>Parent Name: …………………………………………………………………………………</w:t>
      </w:r>
    </w:p>
    <w:p w14:paraId="3513E1AA" w14:textId="77777777" w:rsidR="001B2C1D" w:rsidRPr="00E76C87" w:rsidRDefault="001B2C1D" w:rsidP="002737C2">
      <w:pPr>
        <w:rPr>
          <w:rFonts w:asciiTheme="minorHAnsi" w:hAnsiTheme="minorHAnsi" w:cstheme="minorHAnsi"/>
          <w:sz w:val="22"/>
          <w:szCs w:val="22"/>
        </w:rPr>
      </w:pPr>
      <w:r w:rsidRPr="00E76C87">
        <w:rPr>
          <w:rFonts w:asciiTheme="minorHAnsi" w:hAnsiTheme="minorHAnsi" w:cstheme="minorHAnsi"/>
          <w:sz w:val="22"/>
          <w:szCs w:val="22"/>
        </w:rPr>
        <w:t>Signature: ………………………………………………………………………………………</w:t>
      </w:r>
    </w:p>
    <w:p w14:paraId="56C50CB3" w14:textId="77777777" w:rsidR="001B2C1D" w:rsidRPr="00E76C87" w:rsidRDefault="001B2C1D" w:rsidP="002737C2">
      <w:pPr>
        <w:rPr>
          <w:rFonts w:asciiTheme="minorHAnsi" w:hAnsiTheme="minorHAnsi" w:cstheme="minorHAnsi"/>
          <w:sz w:val="22"/>
          <w:szCs w:val="22"/>
        </w:rPr>
      </w:pPr>
      <w:r w:rsidRPr="00E76C87">
        <w:rPr>
          <w:rFonts w:asciiTheme="minorHAnsi" w:hAnsiTheme="minorHAnsi" w:cstheme="minorHAnsi"/>
          <w:sz w:val="22"/>
          <w:szCs w:val="22"/>
        </w:rPr>
        <w:t>Date: ………………………………………………………………………………………………</w:t>
      </w:r>
    </w:p>
    <w:p w14:paraId="608515FA" w14:textId="77777777" w:rsidR="001B2C1D" w:rsidRPr="00E76C87" w:rsidRDefault="001B2C1D" w:rsidP="002737C2">
      <w:pPr>
        <w:rPr>
          <w:rFonts w:asciiTheme="minorHAnsi" w:hAnsiTheme="minorHAnsi" w:cstheme="minorHAnsi"/>
          <w:sz w:val="22"/>
          <w:szCs w:val="22"/>
        </w:rPr>
      </w:pPr>
      <w:r w:rsidRPr="00E76C87">
        <w:rPr>
          <w:rFonts w:asciiTheme="minorHAnsi" w:hAnsiTheme="minorHAnsi" w:cstheme="minorHAnsi"/>
          <w:sz w:val="22"/>
          <w:szCs w:val="22"/>
        </w:rPr>
        <w:t>Name of Student: ………………………………………………………………………….</w:t>
      </w:r>
    </w:p>
    <w:p w14:paraId="56351783" w14:textId="53BDAF65" w:rsidR="001B2C1D" w:rsidRPr="00E76C87" w:rsidRDefault="001B2C1D" w:rsidP="5BA6FC2E">
      <w:pPr>
        <w:rPr>
          <w:rFonts w:asciiTheme="minorHAnsi" w:hAnsiTheme="minorHAnsi" w:cstheme="minorBidi"/>
          <w:b/>
          <w:bCs/>
          <w:sz w:val="22"/>
          <w:szCs w:val="22"/>
          <w:u w:val="single"/>
        </w:rPr>
      </w:pPr>
    </w:p>
    <w:p w14:paraId="76C27EED" w14:textId="77777777" w:rsidR="002B0222" w:rsidRPr="00E76C87" w:rsidRDefault="002B0222" w:rsidP="002737C2">
      <w:pPr>
        <w:rPr>
          <w:rFonts w:asciiTheme="minorHAnsi" w:hAnsiTheme="minorHAnsi" w:cstheme="minorHAnsi"/>
          <w:b/>
          <w:sz w:val="22"/>
          <w:szCs w:val="22"/>
          <w:u w:val="single"/>
        </w:rPr>
      </w:pPr>
    </w:p>
    <w:p w14:paraId="1BA4EBD5" w14:textId="1B5714B7" w:rsidR="001B2C1D" w:rsidRPr="00E76C87" w:rsidRDefault="001B2C1D" w:rsidP="002737C2">
      <w:pPr>
        <w:rPr>
          <w:rFonts w:asciiTheme="minorHAnsi" w:hAnsiTheme="minorHAnsi" w:cstheme="minorHAnsi"/>
          <w:sz w:val="22"/>
          <w:szCs w:val="22"/>
        </w:rPr>
      </w:pPr>
      <w:r w:rsidRPr="00E76C87">
        <w:rPr>
          <w:rFonts w:asciiTheme="minorHAnsi" w:hAnsiTheme="minorHAnsi" w:cstheme="minorHAnsi"/>
          <w:b/>
          <w:bCs/>
          <w:sz w:val="22"/>
          <w:szCs w:val="22"/>
        </w:rPr>
        <w:lastRenderedPageBreak/>
        <w:t>Appendix 2: Biometric Consent form (parent/carer) – 6 Form</w:t>
      </w:r>
    </w:p>
    <w:p w14:paraId="63DA25B8" w14:textId="77777777" w:rsidR="002B0222" w:rsidRPr="00E76C87" w:rsidRDefault="002B0222" w:rsidP="002B0222">
      <w:pPr>
        <w:spacing w:after="5" w:line="249" w:lineRule="auto"/>
        <w:ind w:left="-4" w:right="292" w:hanging="10"/>
        <w:jc w:val="both"/>
        <w:rPr>
          <w:rFonts w:ascii="Calibri" w:hAnsi="Calibri" w:cs="Calibri"/>
          <w:sz w:val="22"/>
          <w:szCs w:val="20"/>
        </w:rPr>
      </w:pPr>
      <w:r w:rsidRPr="00E76C87">
        <w:rPr>
          <w:rFonts w:ascii="Calibri" w:hAnsi="Calibri" w:cs="Calibri"/>
          <w:sz w:val="22"/>
          <w:szCs w:val="20"/>
        </w:rPr>
        <w:t>The school operates a cashless catering system which has many benefits including:</w:t>
      </w:r>
    </w:p>
    <w:p w14:paraId="42E60086" w14:textId="77777777" w:rsidR="002B0222" w:rsidRPr="00E76C87" w:rsidRDefault="002B0222" w:rsidP="002B0222">
      <w:pPr>
        <w:spacing w:after="5" w:line="249" w:lineRule="auto"/>
        <w:ind w:left="-4" w:right="292" w:hanging="10"/>
        <w:jc w:val="both"/>
        <w:rPr>
          <w:sz w:val="22"/>
          <w:szCs w:val="20"/>
        </w:rPr>
      </w:pPr>
    </w:p>
    <w:p w14:paraId="0CAEF81D" w14:textId="77777777" w:rsidR="002B0222" w:rsidRPr="00E76C87" w:rsidRDefault="002B0222" w:rsidP="002B0222">
      <w:pPr>
        <w:pStyle w:val="ListParagraph"/>
        <w:numPr>
          <w:ilvl w:val="0"/>
          <w:numId w:val="13"/>
        </w:numPr>
        <w:spacing w:after="0" w:line="240" w:lineRule="auto"/>
        <w:rPr>
          <w:rFonts w:ascii="Calibri" w:hAnsi="Calibri" w:cs="Calibri"/>
          <w:szCs w:val="20"/>
        </w:rPr>
      </w:pPr>
      <w:r w:rsidRPr="00E76C87">
        <w:rPr>
          <w:rFonts w:ascii="Calibri" w:hAnsi="Calibri" w:cs="Calibri"/>
          <w:szCs w:val="20"/>
        </w:rPr>
        <w:t>Students do not have to remember to bring cash or show a Free School Meal card.</w:t>
      </w:r>
    </w:p>
    <w:p w14:paraId="2F712570" w14:textId="77777777" w:rsidR="002B0222" w:rsidRPr="00E76C87" w:rsidRDefault="002B0222" w:rsidP="002B0222">
      <w:pPr>
        <w:pStyle w:val="ListParagraph"/>
        <w:numPr>
          <w:ilvl w:val="0"/>
          <w:numId w:val="13"/>
        </w:numPr>
        <w:spacing w:after="0" w:line="240" w:lineRule="auto"/>
        <w:rPr>
          <w:rFonts w:ascii="Calibri" w:hAnsi="Calibri" w:cs="Calibri"/>
          <w:szCs w:val="20"/>
        </w:rPr>
      </w:pPr>
      <w:r w:rsidRPr="00E76C87">
        <w:rPr>
          <w:rFonts w:ascii="Calibri" w:hAnsi="Calibri" w:cs="Calibri"/>
          <w:szCs w:val="20"/>
        </w:rPr>
        <w:t>Reduction in queuing time.</w:t>
      </w:r>
    </w:p>
    <w:p w14:paraId="22B5F64E" w14:textId="77777777" w:rsidR="002B0222" w:rsidRPr="00E76C87" w:rsidRDefault="002B0222" w:rsidP="002B0222">
      <w:pPr>
        <w:pStyle w:val="ListParagraph"/>
        <w:numPr>
          <w:ilvl w:val="0"/>
          <w:numId w:val="13"/>
        </w:numPr>
        <w:spacing w:after="0" w:line="240" w:lineRule="auto"/>
        <w:rPr>
          <w:rFonts w:ascii="Calibri" w:hAnsi="Calibri" w:cs="Calibri"/>
          <w:szCs w:val="20"/>
        </w:rPr>
      </w:pPr>
      <w:r w:rsidRPr="00E76C87">
        <w:rPr>
          <w:rFonts w:ascii="Calibri" w:hAnsi="Calibri" w:cs="Calibri"/>
          <w:szCs w:val="20"/>
        </w:rPr>
        <w:t>Parents/carers can see what their child has purchased, set limits and top up their account using WisePay.</w:t>
      </w:r>
    </w:p>
    <w:p w14:paraId="39B6E627" w14:textId="77777777" w:rsidR="002B0222" w:rsidRPr="00E76C87" w:rsidRDefault="002B0222" w:rsidP="002B0222">
      <w:pPr>
        <w:pStyle w:val="ListParagraph"/>
        <w:numPr>
          <w:ilvl w:val="0"/>
          <w:numId w:val="13"/>
        </w:numPr>
        <w:spacing w:after="0" w:line="240" w:lineRule="auto"/>
        <w:rPr>
          <w:rFonts w:ascii="Calibri" w:hAnsi="Calibri" w:cs="Calibri"/>
          <w:szCs w:val="20"/>
        </w:rPr>
      </w:pPr>
      <w:r w:rsidRPr="00E76C87">
        <w:rPr>
          <w:rFonts w:ascii="Calibri" w:hAnsi="Calibri" w:cs="Calibri"/>
          <w:szCs w:val="20"/>
        </w:rPr>
        <w:t>Improved security for handling cash in school.</w:t>
      </w:r>
    </w:p>
    <w:p w14:paraId="38A83B83" w14:textId="4B5B08B5" w:rsidR="002B0222" w:rsidRPr="00E76C87" w:rsidRDefault="002B0222" w:rsidP="002B0222">
      <w:pPr>
        <w:pStyle w:val="ListParagraph"/>
        <w:numPr>
          <w:ilvl w:val="0"/>
          <w:numId w:val="13"/>
        </w:numPr>
        <w:spacing w:after="0" w:line="240" w:lineRule="auto"/>
        <w:rPr>
          <w:rFonts w:ascii="Calibri" w:hAnsi="Calibri" w:cs="Calibri"/>
          <w:szCs w:val="20"/>
        </w:rPr>
      </w:pPr>
      <w:r w:rsidRPr="00E76C87">
        <w:rPr>
          <w:rFonts w:ascii="Calibri" w:hAnsi="Calibri" w:cs="Calibri"/>
          <w:szCs w:val="20"/>
        </w:rPr>
        <w:t>Sixth Form Bursary students purchase their food using the same system</w:t>
      </w:r>
    </w:p>
    <w:p w14:paraId="28FFE629" w14:textId="77777777" w:rsidR="002B0222" w:rsidRPr="00E76C87" w:rsidRDefault="002B0222" w:rsidP="002B0222">
      <w:pPr>
        <w:rPr>
          <w:rFonts w:ascii="Calibri" w:hAnsi="Calibri" w:cs="Calibri"/>
          <w:sz w:val="22"/>
          <w:szCs w:val="22"/>
        </w:rPr>
      </w:pPr>
      <w:r w:rsidRPr="00E76C87">
        <w:rPr>
          <w:rFonts w:ascii="Calibri" w:hAnsi="Calibri" w:cs="Calibri"/>
          <w:color w:val="000000"/>
          <w:sz w:val="22"/>
          <w:shd w:val="clear" w:color="auto" w:fill="FFFFFF"/>
        </w:rPr>
        <w:t>Further information about biometric systems is available in our Biometric Policy - </w:t>
      </w:r>
      <w:hyperlink r:id="rId10" w:history="1">
        <w:r w:rsidRPr="00E76C87">
          <w:rPr>
            <w:rStyle w:val="Hyperlink"/>
            <w:rFonts w:ascii="Calibri" w:hAnsi="Calibri" w:cs="Calibri"/>
            <w:sz w:val="22"/>
            <w:bdr w:val="none" w:sz="0" w:space="0" w:color="auto" w:frame="1"/>
            <w:shd w:val="clear" w:color="auto" w:fill="FFFFFF"/>
          </w:rPr>
          <w:t>https://www.taverhamhigh.norfolk.sch.uk/home/about/school-policies/</w:t>
        </w:r>
      </w:hyperlink>
      <w:r w:rsidRPr="00E76C87">
        <w:rPr>
          <w:sz w:val="22"/>
        </w:rPr>
        <w:t>.</w:t>
      </w:r>
    </w:p>
    <w:p w14:paraId="7C2D7700" w14:textId="77777777" w:rsidR="002B0222" w:rsidRPr="00E76C87" w:rsidRDefault="002B0222" w:rsidP="002B0222">
      <w:pPr>
        <w:spacing w:after="0"/>
        <w:ind w:left="-5" w:hanging="10"/>
        <w:rPr>
          <w:rFonts w:ascii="Calibri" w:hAnsi="Calibri" w:cs="Calibri"/>
          <w:sz w:val="22"/>
          <w:szCs w:val="22"/>
        </w:rPr>
      </w:pPr>
      <w:r w:rsidRPr="00E76C87">
        <w:rPr>
          <w:rFonts w:ascii="Calibri" w:eastAsia="Arial" w:hAnsi="Calibri" w:cs="Calibri"/>
          <w:b/>
          <w:sz w:val="22"/>
          <w:szCs w:val="22"/>
        </w:rPr>
        <w:t xml:space="preserve">Information about Biometric System </w:t>
      </w:r>
    </w:p>
    <w:p w14:paraId="773B3F78" w14:textId="7172DAF4" w:rsidR="002B0222" w:rsidRPr="00E76C87" w:rsidRDefault="002B0222" w:rsidP="002B0222">
      <w:pPr>
        <w:spacing w:after="5" w:line="249" w:lineRule="auto"/>
        <w:ind w:left="-4" w:right="292" w:hanging="10"/>
        <w:jc w:val="both"/>
        <w:rPr>
          <w:rFonts w:ascii="Calibri" w:hAnsi="Calibri" w:cs="Calibri"/>
          <w:b/>
          <w:bCs/>
          <w:sz w:val="22"/>
          <w:szCs w:val="22"/>
        </w:rPr>
      </w:pPr>
      <w:r w:rsidRPr="00E76C87">
        <w:rPr>
          <w:rFonts w:ascii="Calibri" w:eastAsia="Arial" w:hAnsi="Calibri" w:cs="Calibri"/>
          <w:sz w:val="22"/>
          <w:szCs w:val="22"/>
        </w:rPr>
        <w:t xml:space="preserve">We begin by taking an image of a student’s finger so that it can be turned into a digital signature. This is achieved by translating the fingerprint into an Alpha Numeric number using 40-60 points of the fingerprint before the image is then discarded. </w:t>
      </w:r>
      <w:r w:rsidR="00493BFF" w:rsidRPr="00E76C87">
        <w:rPr>
          <w:rFonts w:ascii="Calibri" w:eastAsia="Arial" w:hAnsi="Calibri" w:cs="Calibri"/>
          <w:sz w:val="22"/>
          <w:szCs w:val="22"/>
        </w:rPr>
        <w:t>Please note that t</w:t>
      </w:r>
      <w:r w:rsidRPr="00E76C87">
        <w:rPr>
          <w:rFonts w:ascii="Calibri" w:eastAsia="Arial" w:hAnsi="Calibri" w:cs="Calibri"/>
          <w:sz w:val="22"/>
          <w:szCs w:val="22"/>
        </w:rPr>
        <w:t xml:space="preserve">he stored information cannot be used to recreate an image of the student’s fingerprint.  When a student wishes to purchase food, they simply place their finger on a scanner at the till point.  A display will then show the till operator the student’s name, class and current cash balance held within the system. </w:t>
      </w:r>
    </w:p>
    <w:p w14:paraId="4384838B" w14:textId="66134B3E" w:rsidR="002B0222" w:rsidRPr="00E76C87" w:rsidRDefault="002B0222" w:rsidP="5BA6FC2E">
      <w:pPr>
        <w:rPr>
          <w:rFonts w:asciiTheme="minorHAnsi" w:hAnsiTheme="minorHAnsi" w:cstheme="minorBidi"/>
          <w:sz w:val="22"/>
          <w:szCs w:val="22"/>
        </w:rPr>
      </w:pPr>
      <w:r w:rsidRPr="00E76C87">
        <w:rPr>
          <w:rFonts w:asciiTheme="minorHAnsi" w:hAnsiTheme="minorHAnsi" w:cstheme="minorBidi"/>
          <w:sz w:val="22"/>
          <w:szCs w:val="22"/>
        </w:rPr>
        <w:t xml:space="preserve">Please sign below if you consent to </w:t>
      </w:r>
      <w:r w:rsidRPr="00E76C87">
        <w:rPr>
          <w:rFonts w:asciiTheme="minorHAnsi" w:hAnsiTheme="minorHAnsi" w:cstheme="minorBidi"/>
          <w:color w:val="000000" w:themeColor="text1"/>
          <w:sz w:val="22"/>
          <w:szCs w:val="22"/>
        </w:rPr>
        <w:t>the school taking and using information from your child</w:t>
      </w:r>
      <w:r w:rsidR="7B76EF6E" w:rsidRPr="00E76C87">
        <w:rPr>
          <w:rFonts w:asciiTheme="minorHAnsi" w:hAnsiTheme="minorHAnsi" w:cstheme="minorBidi"/>
          <w:color w:val="000000" w:themeColor="text1"/>
          <w:sz w:val="22"/>
          <w:szCs w:val="22"/>
        </w:rPr>
        <w:t>/ward</w:t>
      </w:r>
      <w:r w:rsidRPr="00E76C87">
        <w:rPr>
          <w:rFonts w:asciiTheme="minorHAnsi" w:hAnsiTheme="minorHAnsi" w:cstheme="minorBidi"/>
          <w:color w:val="000000" w:themeColor="text1"/>
          <w:sz w:val="22"/>
          <w:szCs w:val="22"/>
        </w:rPr>
        <w:t xml:space="preserve">’s fingerprint as part of an automated biometric recognition system. This biometric information will be used by the school for the </w:t>
      </w:r>
      <w:r w:rsidRPr="00E76C87">
        <w:rPr>
          <w:rFonts w:asciiTheme="minorHAnsi" w:hAnsiTheme="minorHAnsi" w:cstheme="minorBidi"/>
          <w:sz w:val="22"/>
          <w:szCs w:val="22"/>
        </w:rPr>
        <w:t xml:space="preserve">purpose of 6 Form registration and </w:t>
      </w:r>
      <w:r w:rsidRPr="00E76C87">
        <w:rPr>
          <w:rFonts w:asciiTheme="minorHAnsi" w:hAnsiTheme="minorHAnsi" w:cstheme="minorBidi"/>
          <w:color w:val="000000" w:themeColor="text1"/>
          <w:sz w:val="22"/>
          <w:szCs w:val="22"/>
        </w:rPr>
        <w:t>charging for school meals.</w:t>
      </w:r>
    </w:p>
    <w:p w14:paraId="6B85008B" w14:textId="77777777" w:rsidR="002B0222" w:rsidRPr="00E76C87" w:rsidRDefault="002B0222" w:rsidP="002B0222">
      <w:pPr>
        <w:rPr>
          <w:rFonts w:asciiTheme="minorHAnsi" w:hAnsiTheme="minorHAnsi" w:cstheme="minorHAnsi"/>
          <w:sz w:val="22"/>
          <w:szCs w:val="22"/>
        </w:rPr>
      </w:pPr>
      <w:r w:rsidRPr="00E76C87">
        <w:rPr>
          <w:rFonts w:asciiTheme="minorHAnsi" w:hAnsiTheme="minorHAnsi" w:cstheme="minorHAnsi"/>
          <w:sz w:val="22"/>
          <w:szCs w:val="22"/>
        </w:rPr>
        <w:t xml:space="preserve">In signing this form, you are </w:t>
      </w:r>
      <w:proofErr w:type="spellStart"/>
      <w:r w:rsidRPr="00E76C87">
        <w:rPr>
          <w:rFonts w:asciiTheme="minorHAnsi" w:hAnsiTheme="minorHAnsi" w:cstheme="minorHAnsi"/>
          <w:sz w:val="22"/>
          <w:szCs w:val="22"/>
        </w:rPr>
        <w:t>authorising</w:t>
      </w:r>
      <w:proofErr w:type="spellEnd"/>
      <w:r w:rsidRPr="00E76C87">
        <w:rPr>
          <w:rFonts w:asciiTheme="minorHAnsi" w:hAnsiTheme="minorHAnsi" w:cstheme="minorHAnsi"/>
          <w:sz w:val="22"/>
          <w:szCs w:val="22"/>
        </w:rPr>
        <w:t xml:space="preserve"> the school to use your child’s biometric information for this purpose until he/she either leaves the school</w:t>
      </w:r>
      <w:r w:rsidRPr="00E76C87">
        <w:rPr>
          <w:rFonts w:asciiTheme="minorHAnsi" w:hAnsiTheme="minorHAnsi" w:cstheme="minorHAnsi"/>
          <w:color w:val="4472C4" w:themeColor="accent1"/>
          <w:sz w:val="22"/>
          <w:szCs w:val="22"/>
        </w:rPr>
        <w:t xml:space="preserve"> </w:t>
      </w:r>
      <w:r w:rsidRPr="00E76C87">
        <w:rPr>
          <w:rFonts w:asciiTheme="minorHAnsi" w:hAnsiTheme="minorHAnsi" w:cstheme="minorHAnsi"/>
          <w:sz w:val="22"/>
          <w:szCs w:val="22"/>
        </w:rPr>
        <w:t>or ceases to use the system.</w:t>
      </w:r>
    </w:p>
    <w:p w14:paraId="6872BF0B" w14:textId="77777777" w:rsidR="002B0222" w:rsidRPr="00E76C87" w:rsidRDefault="002B0222" w:rsidP="002B0222">
      <w:r w:rsidRPr="00E76C87">
        <w:rPr>
          <w:rFonts w:asciiTheme="minorHAnsi" w:hAnsiTheme="minorHAnsi" w:cstheme="minorBidi"/>
          <w:sz w:val="22"/>
          <w:szCs w:val="22"/>
        </w:rPr>
        <w:t xml:space="preserve">If you wish to withdraw your consent at any time, this must be done so in writing and sent to office@taverhamhigh.org. Once your child ceases to use the biometric recognition system, his/her biometric information will be securely deleted by </w:t>
      </w:r>
      <w:r w:rsidRPr="00E76C87">
        <w:rPr>
          <w:rFonts w:asciiTheme="minorHAnsi" w:hAnsiTheme="minorHAnsi" w:cstheme="minorBidi"/>
          <w:color w:val="000000" w:themeColor="text1"/>
          <w:sz w:val="22"/>
          <w:szCs w:val="22"/>
        </w:rPr>
        <w:t xml:space="preserve">the school no </w:t>
      </w:r>
      <w:r w:rsidRPr="00E76C87">
        <w:rPr>
          <w:rFonts w:asciiTheme="minorHAnsi" w:hAnsiTheme="minorHAnsi" w:cstheme="minorBidi"/>
          <w:sz w:val="22"/>
          <w:szCs w:val="22"/>
        </w:rPr>
        <w:t xml:space="preserve">later than 72 hours. </w:t>
      </w:r>
    </w:p>
    <w:p w14:paraId="1692725A" w14:textId="4C0C307E" w:rsidR="5167A2DD" w:rsidRPr="00E76C87" w:rsidRDefault="5167A2DD" w:rsidP="5BA6FC2E">
      <w:pPr>
        <w:spacing w:before="0" w:after="160" w:line="257" w:lineRule="auto"/>
        <w:jc w:val="both"/>
        <w:rPr>
          <w:rFonts w:asciiTheme="minorHAnsi" w:eastAsiaTheme="minorEastAsia" w:hAnsiTheme="minorHAnsi" w:cstheme="minorBidi"/>
          <w:sz w:val="22"/>
          <w:szCs w:val="22"/>
        </w:rPr>
      </w:pPr>
      <w:r w:rsidRPr="00E76C87">
        <w:rPr>
          <w:rFonts w:asciiTheme="minorHAnsi" w:eastAsiaTheme="minorEastAsia" w:hAnsiTheme="minorHAnsi" w:cstheme="minorBidi"/>
          <w:sz w:val="22"/>
          <w:szCs w:val="22"/>
        </w:rPr>
        <w:t>Please note that students can object or refuse to allow their biometric data to be taken/used and if they do this, we will provide them with an alternative method of accessing relevant services. This will be discussed with you or your child/ward (depending on their age and their understanding of their data rights) within school. However, we would encourage you to also discuss this with your child/ward at home to ensure that they are aware of their right to refuse or to change their mind at any time.</w:t>
      </w:r>
    </w:p>
    <w:p w14:paraId="1517EE3A" w14:textId="77777777" w:rsidR="002B0222" w:rsidRPr="00E76C87" w:rsidRDefault="002B0222" w:rsidP="002B0222">
      <w:pPr>
        <w:rPr>
          <w:rFonts w:asciiTheme="minorHAnsi" w:hAnsiTheme="minorHAnsi" w:cstheme="minorHAnsi"/>
          <w:sz w:val="22"/>
          <w:szCs w:val="22"/>
          <w:u w:val="single"/>
        </w:rPr>
      </w:pPr>
      <w:r w:rsidRPr="00E76C87">
        <w:rPr>
          <w:rFonts w:asciiTheme="minorHAnsi" w:hAnsiTheme="minorHAnsi" w:cstheme="minorHAnsi"/>
          <w:sz w:val="22"/>
          <w:szCs w:val="22"/>
          <w:u w:val="single"/>
        </w:rPr>
        <w:t>Parent consent:</w:t>
      </w:r>
    </w:p>
    <w:p w14:paraId="521AE9C1" w14:textId="60580929" w:rsidR="002B0222" w:rsidRPr="00E76C87" w:rsidRDefault="002B0222" w:rsidP="5BA6FC2E">
      <w:pPr>
        <w:rPr>
          <w:rFonts w:asciiTheme="minorHAnsi" w:hAnsiTheme="minorHAnsi" w:cstheme="minorBidi"/>
          <w:sz w:val="22"/>
          <w:szCs w:val="22"/>
        </w:rPr>
      </w:pPr>
      <w:r w:rsidRPr="00E76C87">
        <w:rPr>
          <w:rFonts w:asciiTheme="minorHAnsi" w:hAnsiTheme="minorHAnsi" w:cstheme="minorBidi"/>
          <w:sz w:val="22"/>
          <w:szCs w:val="22"/>
        </w:rPr>
        <w:t>Having read the above guidance information, I give consent to information from the fingerprint of my child</w:t>
      </w:r>
      <w:r w:rsidR="0895D134" w:rsidRPr="00E76C87">
        <w:rPr>
          <w:rFonts w:asciiTheme="minorHAnsi" w:hAnsiTheme="minorHAnsi" w:cstheme="minorBidi"/>
          <w:sz w:val="22"/>
          <w:szCs w:val="22"/>
        </w:rPr>
        <w:t>/ward</w:t>
      </w:r>
      <w:r w:rsidRPr="00E76C87">
        <w:rPr>
          <w:rFonts w:asciiTheme="minorHAnsi" w:hAnsiTheme="minorHAnsi" w:cstheme="minorBidi"/>
          <w:sz w:val="22"/>
          <w:szCs w:val="22"/>
        </w:rPr>
        <w:t xml:space="preserve"> being taken and used by the </w:t>
      </w:r>
      <w:r w:rsidRPr="00E76C87">
        <w:rPr>
          <w:rFonts w:asciiTheme="minorHAnsi" w:hAnsiTheme="minorHAnsi" w:cstheme="minorBidi"/>
          <w:color w:val="000000" w:themeColor="text1"/>
          <w:sz w:val="22"/>
          <w:szCs w:val="22"/>
        </w:rPr>
        <w:t xml:space="preserve">school for use </w:t>
      </w:r>
      <w:r w:rsidRPr="00E76C87">
        <w:rPr>
          <w:rFonts w:asciiTheme="minorHAnsi" w:hAnsiTheme="minorHAnsi" w:cstheme="minorBidi"/>
          <w:sz w:val="22"/>
          <w:szCs w:val="22"/>
        </w:rPr>
        <w:t>as part of an automated biometric recognition system.</w:t>
      </w:r>
    </w:p>
    <w:p w14:paraId="6D868447" w14:textId="77777777" w:rsidR="002B0222" w:rsidRPr="00E76C87" w:rsidRDefault="002B0222" w:rsidP="002B0222">
      <w:pPr>
        <w:rPr>
          <w:rFonts w:asciiTheme="minorHAnsi" w:hAnsiTheme="minorHAnsi" w:cstheme="minorHAnsi"/>
          <w:sz w:val="22"/>
          <w:szCs w:val="22"/>
        </w:rPr>
      </w:pPr>
      <w:r w:rsidRPr="00E76C87">
        <w:rPr>
          <w:rFonts w:asciiTheme="minorHAnsi" w:hAnsiTheme="minorHAnsi" w:cstheme="minorHAnsi"/>
          <w:sz w:val="22"/>
          <w:szCs w:val="22"/>
        </w:rPr>
        <w:t>I understand that I can withdraw this consent at any time in writing.</w:t>
      </w:r>
    </w:p>
    <w:p w14:paraId="5C8D7899" w14:textId="77777777" w:rsidR="002B0222" w:rsidRPr="00E76C87" w:rsidRDefault="002B0222" w:rsidP="002B0222">
      <w:pPr>
        <w:rPr>
          <w:rFonts w:asciiTheme="minorHAnsi" w:hAnsiTheme="minorHAnsi" w:cstheme="minorHAnsi"/>
          <w:sz w:val="22"/>
          <w:szCs w:val="22"/>
        </w:rPr>
      </w:pPr>
    </w:p>
    <w:p w14:paraId="3A58797F" w14:textId="77777777" w:rsidR="002B0222" w:rsidRPr="00E76C87" w:rsidRDefault="002B0222" w:rsidP="002B0222">
      <w:pPr>
        <w:rPr>
          <w:rFonts w:asciiTheme="minorHAnsi" w:hAnsiTheme="minorHAnsi" w:cstheme="minorHAnsi"/>
          <w:sz w:val="22"/>
          <w:szCs w:val="22"/>
        </w:rPr>
      </w:pPr>
      <w:r w:rsidRPr="00E76C87">
        <w:rPr>
          <w:rFonts w:asciiTheme="minorHAnsi" w:hAnsiTheme="minorHAnsi" w:cstheme="minorHAnsi"/>
          <w:sz w:val="22"/>
          <w:szCs w:val="22"/>
        </w:rPr>
        <w:t>Parent Name: …………………………………………………………………………………</w:t>
      </w:r>
    </w:p>
    <w:p w14:paraId="6F39D6E6" w14:textId="77777777" w:rsidR="002B0222" w:rsidRPr="00E76C87" w:rsidRDefault="002B0222" w:rsidP="002B0222">
      <w:pPr>
        <w:rPr>
          <w:rFonts w:asciiTheme="minorHAnsi" w:hAnsiTheme="minorHAnsi" w:cstheme="minorHAnsi"/>
          <w:sz w:val="22"/>
          <w:szCs w:val="22"/>
        </w:rPr>
      </w:pPr>
      <w:r w:rsidRPr="00E76C87">
        <w:rPr>
          <w:rFonts w:asciiTheme="minorHAnsi" w:hAnsiTheme="minorHAnsi" w:cstheme="minorHAnsi"/>
          <w:sz w:val="22"/>
          <w:szCs w:val="22"/>
        </w:rPr>
        <w:t>Signature: ………………………………………………………………………………………</w:t>
      </w:r>
    </w:p>
    <w:p w14:paraId="18F626A0" w14:textId="77777777" w:rsidR="002B0222" w:rsidRPr="00E76C87" w:rsidRDefault="002B0222" w:rsidP="002B0222">
      <w:pPr>
        <w:rPr>
          <w:rFonts w:asciiTheme="minorHAnsi" w:hAnsiTheme="minorHAnsi" w:cstheme="minorHAnsi"/>
          <w:sz w:val="22"/>
          <w:szCs w:val="22"/>
        </w:rPr>
      </w:pPr>
      <w:r w:rsidRPr="00E76C87">
        <w:rPr>
          <w:rFonts w:asciiTheme="minorHAnsi" w:hAnsiTheme="minorHAnsi" w:cstheme="minorHAnsi"/>
          <w:sz w:val="22"/>
          <w:szCs w:val="22"/>
        </w:rPr>
        <w:t>Date: ………………………………………………………………………………………………</w:t>
      </w:r>
    </w:p>
    <w:p w14:paraId="20F808F2" w14:textId="39B6CFCE" w:rsidR="001B2C1D" w:rsidRPr="00E76C87" w:rsidRDefault="002B0222" w:rsidP="5BA6FC2E">
      <w:pPr>
        <w:rPr>
          <w:rFonts w:asciiTheme="minorHAnsi" w:hAnsiTheme="minorHAnsi" w:cstheme="minorBidi"/>
          <w:sz w:val="22"/>
          <w:szCs w:val="22"/>
        </w:rPr>
      </w:pPr>
      <w:r w:rsidRPr="00E76C87">
        <w:rPr>
          <w:rFonts w:asciiTheme="minorHAnsi" w:hAnsiTheme="minorHAnsi" w:cstheme="minorBidi"/>
          <w:sz w:val="22"/>
          <w:szCs w:val="22"/>
        </w:rPr>
        <w:t>Name of Student: ………………………………………………………………………….</w:t>
      </w:r>
    </w:p>
    <w:p w14:paraId="1B36BD8F" w14:textId="77777777" w:rsidR="00AF3F1D" w:rsidRPr="00E76C87" w:rsidRDefault="00AF3F1D" w:rsidP="5BA6FC2E">
      <w:pPr>
        <w:rPr>
          <w:rFonts w:asciiTheme="minorHAnsi" w:hAnsiTheme="minorHAnsi" w:cstheme="minorBidi"/>
          <w:b/>
          <w:bCs/>
          <w:sz w:val="24"/>
        </w:rPr>
      </w:pPr>
    </w:p>
    <w:p w14:paraId="5647D717" w14:textId="77777777" w:rsidR="00AF3F1D" w:rsidRPr="00E76C87" w:rsidRDefault="00AF3F1D" w:rsidP="5BA6FC2E">
      <w:pPr>
        <w:rPr>
          <w:rFonts w:asciiTheme="minorHAnsi" w:hAnsiTheme="minorHAnsi" w:cstheme="minorBidi"/>
          <w:b/>
          <w:bCs/>
          <w:sz w:val="24"/>
        </w:rPr>
      </w:pPr>
    </w:p>
    <w:p w14:paraId="0F69954F" w14:textId="1E12E780" w:rsidR="001B2C1D" w:rsidRPr="00E76C87" w:rsidRDefault="001B2C1D" w:rsidP="5BA6FC2E">
      <w:pPr>
        <w:rPr>
          <w:rFonts w:asciiTheme="minorHAnsi" w:hAnsiTheme="minorHAnsi" w:cstheme="minorBidi"/>
          <w:sz w:val="24"/>
        </w:rPr>
      </w:pPr>
      <w:r w:rsidRPr="00E76C87">
        <w:rPr>
          <w:rFonts w:asciiTheme="minorHAnsi" w:hAnsiTheme="minorHAnsi" w:cstheme="minorBidi"/>
          <w:b/>
          <w:bCs/>
          <w:sz w:val="24"/>
        </w:rPr>
        <w:lastRenderedPageBreak/>
        <w:t>Appendix 3: Biometric Consent form (staff)</w:t>
      </w:r>
    </w:p>
    <w:p w14:paraId="6091AB9F" w14:textId="77777777" w:rsidR="001B2C1D" w:rsidRPr="00E76C87" w:rsidRDefault="001B2C1D" w:rsidP="002737C2">
      <w:pPr>
        <w:rPr>
          <w:rFonts w:asciiTheme="minorHAnsi" w:hAnsiTheme="minorHAnsi" w:cstheme="minorHAnsi"/>
          <w:b/>
          <w:sz w:val="24"/>
          <w:u w:val="single"/>
        </w:rPr>
      </w:pPr>
    </w:p>
    <w:p w14:paraId="365EE14B" w14:textId="790D9ADB" w:rsidR="001B2C1D" w:rsidRPr="00E76C87" w:rsidRDefault="001B2C1D">
      <w:r w:rsidRPr="00E76C87">
        <w:rPr>
          <w:rFonts w:asciiTheme="minorHAnsi" w:hAnsiTheme="minorHAnsi" w:cstheme="minorBidi"/>
          <w:sz w:val="24"/>
        </w:rPr>
        <w:t xml:space="preserve">Please sign below if you consent to </w:t>
      </w:r>
      <w:r w:rsidRPr="00E76C87">
        <w:rPr>
          <w:rFonts w:asciiTheme="minorHAnsi" w:hAnsiTheme="minorHAnsi" w:cstheme="minorBidi"/>
          <w:color w:val="000000" w:themeColor="text1"/>
          <w:sz w:val="24"/>
        </w:rPr>
        <w:t xml:space="preserve">the school taking and using your fingerprint information as part of an automated biometric recognition system. This biometric information will be used by the school for the </w:t>
      </w:r>
      <w:r w:rsidRPr="00E76C87">
        <w:rPr>
          <w:rFonts w:asciiTheme="minorHAnsi" w:hAnsiTheme="minorHAnsi" w:cstheme="minorBidi"/>
          <w:sz w:val="24"/>
        </w:rPr>
        <w:t xml:space="preserve">purpose of </w:t>
      </w:r>
      <w:proofErr w:type="gramStart"/>
      <w:r w:rsidRPr="00E76C87">
        <w:rPr>
          <w:rFonts w:asciiTheme="minorHAnsi" w:hAnsiTheme="minorHAnsi" w:cstheme="minorBidi"/>
          <w:sz w:val="24"/>
        </w:rPr>
        <w:t>charging for</w:t>
      </w:r>
      <w:proofErr w:type="gramEnd"/>
      <w:r w:rsidRPr="00E76C87">
        <w:rPr>
          <w:rFonts w:asciiTheme="minorHAnsi" w:hAnsiTheme="minorHAnsi" w:cstheme="minorBidi"/>
          <w:sz w:val="24"/>
        </w:rPr>
        <w:t xml:space="preserve"> sc</w:t>
      </w:r>
      <w:r w:rsidR="0F6D6D6D" w:rsidRPr="00E76C87">
        <w:rPr>
          <w:rFonts w:asciiTheme="minorHAnsi" w:hAnsiTheme="minorHAnsi" w:cstheme="minorBidi"/>
          <w:sz w:val="24"/>
        </w:rPr>
        <w:t>h</w:t>
      </w:r>
      <w:r w:rsidRPr="00E76C87">
        <w:rPr>
          <w:rFonts w:asciiTheme="minorHAnsi" w:hAnsiTheme="minorHAnsi" w:cstheme="minorBidi"/>
          <w:sz w:val="24"/>
        </w:rPr>
        <w:t>ool meals.</w:t>
      </w:r>
    </w:p>
    <w:p w14:paraId="23531BB1" w14:textId="08F51046" w:rsidR="2E1FE035" w:rsidRPr="00E76C87" w:rsidRDefault="2E1FE035" w:rsidP="5BA6FC2E">
      <w:pPr>
        <w:rPr>
          <w:rFonts w:ascii="Calibri" w:hAnsi="Calibri" w:cs="Calibri"/>
          <w:sz w:val="22"/>
          <w:szCs w:val="22"/>
        </w:rPr>
      </w:pPr>
      <w:r w:rsidRPr="00E76C87">
        <w:rPr>
          <w:rFonts w:ascii="Calibri" w:hAnsi="Calibri" w:cs="Calibri"/>
          <w:color w:val="000000" w:themeColor="text1"/>
          <w:sz w:val="22"/>
          <w:szCs w:val="22"/>
        </w:rPr>
        <w:t>Further information about biometric systems is available in our Biometric Policy - </w:t>
      </w:r>
      <w:hyperlink r:id="rId11" w:history="1">
        <w:r w:rsidRPr="00E76C87">
          <w:rPr>
            <w:rStyle w:val="Hyperlink"/>
            <w:rFonts w:ascii="Calibri" w:hAnsi="Calibri" w:cs="Calibri"/>
            <w:sz w:val="22"/>
            <w:szCs w:val="22"/>
          </w:rPr>
          <w:t>https://www.taverhamhigh.norfolk.sch.uk/home/about/school-policies/</w:t>
        </w:r>
      </w:hyperlink>
      <w:r w:rsidRPr="00E76C87">
        <w:rPr>
          <w:sz w:val="22"/>
          <w:szCs w:val="22"/>
        </w:rPr>
        <w:t>.</w:t>
      </w:r>
    </w:p>
    <w:p w14:paraId="60CDA78C" w14:textId="77777777" w:rsidR="001B2C1D" w:rsidRPr="00E76C87" w:rsidRDefault="001B2C1D" w:rsidP="002737C2">
      <w:pPr>
        <w:rPr>
          <w:rFonts w:asciiTheme="minorHAnsi" w:hAnsiTheme="minorHAnsi" w:cstheme="minorHAnsi"/>
          <w:sz w:val="24"/>
        </w:rPr>
      </w:pPr>
      <w:r w:rsidRPr="00E76C87">
        <w:rPr>
          <w:rFonts w:asciiTheme="minorHAnsi" w:hAnsiTheme="minorHAnsi" w:cstheme="minorHAnsi"/>
          <w:sz w:val="24"/>
        </w:rPr>
        <w:t xml:space="preserve">In signing this form, you are </w:t>
      </w:r>
      <w:proofErr w:type="spellStart"/>
      <w:r w:rsidRPr="00E76C87">
        <w:rPr>
          <w:rFonts w:asciiTheme="minorHAnsi" w:hAnsiTheme="minorHAnsi" w:cstheme="minorHAnsi"/>
          <w:sz w:val="24"/>
        </w:rPr>
        <w:t>authorising</w:t>
      </w:r>
      <w:proofErr w:type="spellEnd"/>
      <w:r w:rsidRPr="00E76C87">
        <w:rPr>
          <w:rFonts w:asciiTheme="minorHAnsi" w:hAnsiTheme="minorHAnsi" w:cstheme="minorHAnsi"/>
          <w:sz w:val="24"/>
        </w:rPr>
        <w:t xml:space="preserve"> the school to use your biometric information for this purpose until you either leave the school</w:t>
      </w:r>
      <w:r w:rsidRPr="00E76C87">
        <w:rPr>
          <w:rFonts w:asciiTheme="minorHAnsi" w:hAnsiTheme="minorHAnsi" w:cstheme="minorHAnsi"/>
          <w:color w:val="4472C4" w:themeColor="accent1"/>
          <w:sz w:val="24"/>
        </w:rPr>
        <w:t xml:space="preserve"> </w:t>
      </w:r>
      <w:r w:rsidRPr="00E76C87">
        <w:rPr>
          <w:rFonts w:asciiTheme="minorHAnsi" w:hAnsiTheme="minorHAnsi" w:cstheme="minorHAnsi"/>
          <w:sz w:val="24"/>
        </w:rPr>
        <w:t>or cease to use the system.</w:t>
      </w:r>
    </w:p>
    <w:p w14:paraId="4CA19CB2" w14:textId="23D363D5" w:rsidR="001B2C1D" w:rsidRPr="00E76C87" w:rsidRDefault="001B2C1D" w:rsidP="002737C2">
      <w:pPr>
        <w:rPr>
          <w:rFonts w:asciiTheme="minorHAnsi" w:hAnsiTheme="minorHAnsi" w:cstheme="minorHAnsi"/>
          <w:sz w:val="24"/>
        </w:rPr>
      </w:pPr>
      <w:r w:rsidRPr="00E76C87">
        <w:rPr>
          <w:rFonts w:asciiTheme="minorHAnsi" w:hAnsiTheme="minorHAnsi" w:cstheme="minorHAnsi"/>
          <w:sz w:val="24"/>
        </w:rPr>
        <w:t xml:space="preserve">If you wish to withdraw your consent at any time, this must be done so in writing and sent to </w:t>
      </w:r>
      <w:r w:rsidR="007135D2" w:rsidRPr="00E76C87">
        <w:rPr>
          <w:rFonts w:asciiTheme="minorHAnsi" w:hAnsiTheme="minorHAnsi" w:cstheme="minorHAnsi"/>
          <w:sz w:val="24"/>
        </w:rPr>
        <w:t>j.turley@taverhamhigh.org</w:t>
      </w:r>
      <w:r w:rsidRPr="00E76C87">
        <w:rPr>
          <w:rFonts w:asciiTheme="minorHAnsi" w:hAnsiTheme="minorHAnsi" w:cstheme="minorHAnsi"/>
          <w:sz w:val="24"/>
        </w:rPr>
        <w:t xml:space="preserve"> </w:t>
      </w:r>
    </w:p>
    <w:p w14:paraId="6F0535A6" w14:textId="77777777" w:rsidR="001B2C1D" w:rsidRPr="00E76C87" w:rsidRDefault="001B2C1D" w:rsidP="002737C2">
      <w:pPr>
        <w:rPr>
          <w:rFonts w:asciiTheme="minorHAnsi" w:hAnsiTheme="minorHAnsi" w:cstheme="minorHAnsi"/>
          <w:sz w:val="24"/>
        </w:rPr>
      </w:pPr>
      <w:r w:rsidRPr="00E76C87">
        <w:rPr>
          <w:rFonts w:asciiTheme="minorHAnsi" w:hAnsiTheme="minorHAnsi" w:cstheme="minorHAnsi"/>
          <w:sz w:val="24"/>
        </w:rPr>
        <w:t xml:space="preserve">Having read the above guidance information, I give consent to information from my fingerprint being taken and used by the </w:t>
      </w:r>
      <w:r w:rsidRPr="00E76C87">
        <w:rPr>
          <w:rFonts w:asciiTheme="minorHAnsi" w:hAnsiTheme="minorHAnsi" w:cstheme="minorHAnsi"/>
          <w:color w:val="000000" w:themeColor="text1"/>
          <w:sz w:val="24"/>
        </w:rPr>
        <w:t xml:space="preserve">school for use </w:t>
      </w:r>
      <w:r w:rsidRPr="00E76C87">
        <w:rPr>
          <w:rFonts w:asciiTheme="minorHAnsi" w:hAnsiTheme="minorHAnsi" w:cstheme="minorHAnsi"/>
          <w:sz w:val="24"/>
        </w:rPr>
        <w:t>as part of an automated biometric recognition system.</w:t>
      </w:r>
    </w:p>
    <w:p w14:paraId="35E80B1B" w14:textId="77777777" w:rsidR="001B2C1D" w:rsidRPr="00E76C87" w:rsidRDefault="001B2C1D" w:rsidP="002737C2">
      <w:pPr>
        <w:rPr>
          <w:rFonts w:asciiTheme="minorHAnsi" w:hAnsiTheme="minorHAnsi" w:cstheme="minorHAnsi"/>
          <w:sz w:val="24"/>
        </w:rPr>
      </w:pPr>
      <w:r w:rsidRPr="00E76C87">
        <w:rPr>
          <w:rFonts w:asciiTheme="minorHAnsi" w:hAnsiTheme="minorHAnsi" w:cstheme="minorHAnsi"/>
          <w:sz w:val="24"/>
        </w:rPr>
        <w:t>I understand that I can withdraw this consent at any time in writing.</w:t>
      </w:r>
    </w:p>
    <w:p w14:paraId="21FED092" w14:textId="77777777" w:rsidR="001B2C1D" w:rsidRPr="00E76C87" w:rsidRDefault="001B2C1D" w:rsidP="002737C2">
      <w:pPr>
        <w:rPr>
          <w:rFonts w:asciiTheme="minorHAnsi" w:hAnsiTheme="minorHAnsi" w:cstheme="minorHAnsi"/>
          <w:sz w:val="24"/>
        </w:rPr>
      </w:pPr>
    </w:p>
    <w:p w14:paraId="0B1D03E3" w14:textId="77777777" w:rsidR="002737C2" w:rsidRPr="00E76C87" w:rsidRDefault="002737C2" w:rsidP="002737C2">
      <w:pPr>
        <w:rPr>
          <w:rFonts w:asciiTheme="minorHAnsi" w:hAnsiTheme="minorHAnsi" w:cstheme="minorHAnsi"/>
          <w:sz w:val="24"/>
        </w:rPr>
      </w:pPr>
    </w:p>
    <w:p w14:paraId="479428A3" w14:textId="77777777" w:rsidR="001B2C1D" w:rsidRPr="00E76C87" w:rsidRDefault="001B2C1D" w:rsidP="002737C2">
      <w:pPr>
        <w:rPr>
          <w:rFonts w:asciiTheme="minorHAnsi" w:hAnsiTheme="minorHAnsi" w:cstheme="minorHAnsi"/>
          <w:sz w:val="24"/>
        </w:rPr>
      </w:pPr>
      <w:r w:rsidRPr="00E76C87">
        <w:rPr>
          <w:rFonts w:asciiTheme="minorHAnsi" w:hAnsiTheme="minorHAnsi" w:cstheme="minorHAnsi"/>
          <w:sz w:val="24"/>
        </w:rPr>
        <w:t>Print Name: …………………………………………………………………………………</w:t>
      </w:r>
    </w:p>
    <w:p w14:paraId="19E7C684" w14:textId="77777777" w:rsidR="001B2C1D" w:rsidRPr="00E76C87" w:rsidRDefault="001B2C1D" w:rsidP="002737C2">
      <w:pPr>
        <w:rPr>
          <w:rFonts w:asciiTheme="minorHAnsi" w:hAnsiTheme="minorHAnsi" w:cstheme="minorHAnsi"/>
          <w:sz w:val="24"/>
        </w:rPr>
      </w:pPr>
      <w:r w:rsidRPr="00E76C87">
        <w:rPr>
          <w:rFonts w:asciiTheme="minorHAnsi" w:hAnsiTheme="minorHAnsi" w:cstheme="minorHAnsi"/>
          <w:sz w:val="24"/>
        </w:rPr>
        <w:t>Signature: ………………………………………………………………………………………</w:t>
      </w:r>
    </w:p>
    <w:p w14:paraId="36B657BC" w14:textId="7001D4F2" w:rsidR="00E078D2" w:rsidRPr="001B2C1D" w:rsidRDefault="001B2C1D" w:rsidP="5BA6FC2E">
      <w:pPr>
        <w:rPr>
          <w:rFonts w:asciiTheme="minorHAnsi" w:hAnsiTheme="minorHAnsi" w:cstheme="minorBidi"/>
          <w:sz w:val="24"/>
        </w:rPr>
      </w:pPr>
      <w:r w:rsidRPr="00E76C87">
        <w:rPr>
          <w:rFonts w:asciiTheme="minorHAnsi" w:hAnsiTheme="minorHAnsi" w:cstheme="minorBidi"/>
          <w:sz w:val="24"/>
        </w:rPr>
        <w:t>Date: ………………………………………………………………………………………………</w:t>
      </w:r>
    </w:p>
    <w:sectPr w:rsidR="00E078D2" w:rsidRPr="001B2C1D" w:rsidSect="00D52197">
      <w:footerReference w:type="default" r:id="rId12"/>
      <w:pgSz w:w="11906" w:h="16838"/>
      <w:pgMar w:top="993"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86A70" w14:textId="77777777" w:rsidR="005D275E" w:rsidRDefault="005D275E" w:rsidP="00D52197">
      <w:pPr>
        <w:spacing w:before="0" w:after="0"/>
      </w:pPr>
      <w:r>
        <w:separator/>
      </w:r>
    </w:p>
  </w:endnote>
  <w:endnote w:type="continuationSeparator" w:id="0">
    <w:p w14:paraId="487DE4A7" w14:textId="77777777" w:rsidR="005D275E" w:rsidRDefault="005D275E" w:rsidP="00D521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44235"/>
      <w:docPartObj>
        <w:docPartGallery w:val="Page Numbers (Bottom of Page)"/>
        <w:docPartUnique/>
      </w:docPartObj>
    </w:sdtPr>
    <w:sdtEndPr>
      <w:rPr>
        <w:rFonts w:asciiTheme="minorHAnsi" w:hAnsiTheme="minorHAnsi" w:cstheme="minorBidi"/>
        <w:noProof/>
      </w:rPr>
    </w:sdtEndPr>
    <w:sdtContent>
      <w:p w14:paraId="74961D40" w14:textId="6867FB12" w:rsidR="00D52197" w:rsidRPr="00D52197" w:rsidRDefault="00D52197">
        <w:pPr>
          <w:pStyle w:val="Footer"/>
          <w:jc w:val="right"/>
          <w:rPr>
            <w:rFonts w:asciiTheme="minorHAnsi" w:hAnsiTheme="minorHAnsi" w:cstheme="minorHAnsi"/>
          </w:rPr>
        </w:pPr>
        <w:r w:rsidRPr="00D52197">
          <w:rPr>
            <w:rFonts w:asciiTheme="minorHAnsi" w:hAnsiTheme="minorHAnsi" w:cstheme="minorHAnsi"/>
          </w:rPr>
          <w:fldChar w:fldCharType="begin"/>
        </w:r>
        <w:r w:rsidRPr="00D52197">
          <w:rPr>
            <w:rFonts w:asciiTheme="minorHAnsi" w:hAnsiTheme="minorHAnsi" w:cstheme="minorHAnsi"/>
          </w:rPr>
          <w:instrText xml:space="preserve"> PAGE   \* MERGEFORMAT </w:instrText>
        </w:r>
        <w:r w:rsidRPr="00D52197">
          <w:rPr>
            <w:rFonts w:asciiTheme="minorHAnsi" w:hAnsiTheme="minorHAnsi" w:cstheme="minorHAnsi"/>
          </w:rPr>
          <w:fldChar w:fldCharType="separate"/>
        </w:r>
        <w:r w:rsidR="004C0890">
          <w:rPr>
            <w:rFonts w:asciiTheme="minorHAnsi" w:hAnsiTheme="minorHAnsi" w:cstheme="minorHAnsi"/>
            <w:noProof/>
          </w:rPr>
          <w:t>2</w:t>
        </w:r>
        <w:r w:rsidRPr="00D52197">
          <w:rPr>
            <w:rFonts w:asciiTheme="minorHAnsi" w:hAnsiTheme="minorHAnsi" w:cstheme="minorHAnsi"/>
            <w:noProof/>
          </w:rPr>
          <w:fldChar w:fldCharType="end"/>
        </w:r>
      </w:p>
    </w:sdtContent>
  </w:sdt>
  <w:p w14:paraId="38CF3346" w14:textId="77777777" w:rsidR="00D52197" w:rsidRDefault="00D52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C5FC" w14:textId="77777777" w:rsidR="005D275E" w:rsidRDefault="005D275E" w:rsidP="00D52197">
      <w:pPr>
        <w:spacing w:before="0" w:after="0"/>
      </w:pPr>
      <w:r>
        <w:separator/>
      </w:r>
    </w:p>
  </w:footnote>
  <w:footnote w:type="continuationSeparator" w:id="0">
    <w:p w14:paraId="084E08E1" w14:textId="77777777" w:rsidR="005D275E" w:rsidRDefault="005D275E" w:rsidP="00D5219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12C"/>
    <w:multiLevelType w:val="hybridMultilevel"/>
    <w:tmpl w:val="EEA4C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864867">
    <w:abstractNumId w:val="10"/>
  </w:num>
  <w:num w:numId="2" w16cid:durableId="960260524">
    <w:abstractNumId w:val="7"/>
  </w:num>
  <w:num w:numId="3" w16cid:durableId="467750747">
    <w:abstractNumId w:val="6"/>
  </w:num>
  <w:num w:numId="4" w16cid:durableId="2122062961">
    <w:abstractNumId w:val="9"/>
  </w:num>
  <w:num w:numId="5" w16cid:durableId="1528836411">
    <w:abstractNumId w:val="2"/>
  </w:num>
  <w:num w:numId="6" w16cid:durableId="2137406599">
    <w:abstractNumId w:val="8"/>
  </w:num>
  <w:num w:numId="7" w16cid:durableId="1088233794">
    <w:abstractNumId w:val="4"/>
  </w:num>
  <w:num w:numId="8" w16cid:durableId="1203783380">
    <w:abstractNumId w:val="12"/>
  </w:num>
  <w:num w:numId="9" w16cid:durableId="124199426">
    <w:abstractNumId w:val="1"/>
  </w:num>
  <w:num w:numId="10" w16cid:durableId="1729037699">
    <w:abstractNumId w:val="5"/>
  </w:num>
  <w:num w:numId="11" w16cid:durableId="1047292984">
    <w:abstractNumId w:val="11"/>
  </w:num>
  <w:num w:numId="12" w16cid:durableId="1022197490">
    <w:abstractNumId w:val="3"/>
  </w:num>
  <w:num w:numId="13" w16cid:durableId="863402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8D2"/>
    <w:rsid w:val="0001489D"/>
    <w:rsid w:val="000A6204"/>
    <w:rsid w:val="001A08B5"/>
    <w:rsid w:val="001B2C1D"/>
    <w:rsid w:val="00244EAC"/>
    <w:rsid w:val="002737C2"/>
    <w:rsid w:val="002900B2"/>
    <w:rsid w:val="002B0222"/>
    <w:rsid w:val="00374344"/>
    <w:rsid w:val="00455242"/>
    <w:rsid w:val="004719C7"/>
    <w:rsid w:val="00493BFF"/>
    <w:rsid w:val="00497E5F"/>
    <w:rsid w:val="004C0890"/>
    <w:rsid w:val="00543A1E"/>
    <w:rsid w:val="005A2EE3"/>
    <w:rsid w:val="005D275E"/>
    <w:rsid w:val="005F1B89"/>
    <w:rsid w:val="006A1D56"/>
    <w:rsid w:val="006C0A06"/>
    <w:rsid w:val="007135D2"/>
    <w:rsid w:val="00802F74"/>
    <w:rsid w:val="00844F1C"/>
    <w:rsid w:val="008856FC"/>
    <w:rsid w:val="00886E3E"/>
    <w:rsid w:val="008C0722"/>
    <w:rsid w:val="009E4C99"/>
    <w:rsid w:val="009E71C8"/>
    <w:rsid w:val="00A90F3A"/>
    <w:rsid w:val="00AA0EEF"/>
    <w:rsid w:val="00AB2D60"/>
    <w:rsid w:val="00AF3F1D"/>
    <w:rsid w:val="00B2586E"/>
    <w:rsid w:val="00B317DD"/>
    <w:rsid w:val="00B3519A"/>
    <w:rsid w:val="00BC05BC"/>
    <w:rsid w:val="00C14209"/>
    <w:rsid w:val="00C43974"/>
    <w:rsid w:val="00C52194"/>
    <w:rsid w:val="00CC609A"/>
    <w:rsid w:val="00D50E0D"/>
    <w:rsid w:val="00D52197"/>
    <w:rsid w:val="00D61D12"/>
    <w:rsid w:val="00E078D2"/>
    <w:rsid w:val="00E23683"/>
    <w:rsid w:val="00E33527"/>
    <w:rsid w:val="00E36233"/>
    <w:rsid w:val="00E76C87"/>
    <w:rsid w:val="00EA378D"/>
    <w:rsid w:val="00ED65DE"/>
    <w:rsid w:val="00EF0D25"/>
    <w:rsid w:val="00EF5CCE"/>
    <w:rsid w:val="00F22B58"/>
    <w:rsid w:val="00F711E5"/>
    <w:rsid w:val="00FC1867"/>
    <w:rsid w:val="00FC1F93"/>
    <w:rsid w:val="02BE2224"/>
    <w:rsid w:val="02CEF0D1"/>
    <w:rsid w:val="0306117E"/>
    <w:rsid w:val="0895D134"/>
    <w:rsid w:val="09BB4960"/>
    <w:rsid w:val="0C9A383A"/>
    <w:rsid w:val="0F6D6D6D"/>
    <w:rsid w:val="1013CCE0"/>
    <w:rsid w:val="10DF7794"/>
    <w:rsid w:val="15889DD1"/>
    <w:rsid w:val="16300931"/>
    <w:rsid w:val="1B7A88FA"/>
    <w:rsid w:val="25ABDBE5"/>
    <w:rsid w:val="27A5C6A8"/>
    <w:rsid w:val="2BE96A0B"/>
    <w:rsid w:val="2C2B765F"/>
    <w:rsid w:val="2DC1AA8E"/>
    <w:rsid w:val="2E1FE035"/>
    <w:rsid w:val="304F8F5E"/>
    <w:rsid w:val="38CF086C"/>
    <w:rsid w:val="3B8B482E"/>
    <w:rsid w:val="5167A2DD"/>
    <w:rsid w:val="5BA6FC2E"/>
    <w:rsid w:val="5CCFCB98"/>
    <w:rsid w:val="5D01B60A"/>
    <w:rsid w:val="60DF61E4"/>
    <w:rsid w:val="6B863059"/>
    <w:rsid w:val="7002257E"/>
    <w:rsid w:val="7B76EF6E"/>
    <w:rsid w:val="7C8FF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D54F3"/>
  <w15:chartTrackingRefBased/>
  <w15:docId w15:val="{F4D8FE52-DD8E-48B3-B88F-FB0ED32F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8D2"/>
    <w:pPr>
      <w:spacing w:before="120"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9"/>
    <w:qFormat/>
    <w:rsid w:val="00E078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Heading1"/>
    <w:link w:val="Title1Char"/>
    <w:autoRedefine/>
    <w:qFormat/>
    <w:rsid w:val="00E078D2"/>
    <w:pPr>
      <w:spacing w:before="480" w:after="120"/>
    </w:pPr>
    <w:rPr>
      <w:rFonts w:ascii="Arial" w:eastAsia="MS Gothic" w:hAnsi="Arial" w:cs="Arial"/>
      <w:b/>
      <w:bCs/>
      <w:color w:val="auto"/>
      <w:sz w:val="56"/>
      <w:szCs w:val="20"/>
      <w:shd w:val="clear" w:color="auto" w:fill="FFFFFF"/>
      <w:lang w:val="en-GB" w:eastAsia="x-none"/>
    </w:rPr>
  </w:style>
  <w:style w:type="character" w:customStyle="1" w:styleId="Title1Char">
    <w:name w:val="Title 1 Char"/>
    <w:link w:val="Title1"/>
    <w:rsid w:val="00E078D2"/>
    <w:rPr>
      <w:rFonts w:ascii="Arial" w:eastAsia="MS Gothic" w:hAnsi="Arial" w:cs="Arial"/>
      <w:b/>
      <w:bCs/>
      <w:sz w:val="56"/>
      <w:szCs w:val="20"/>
      <w:lang w:eastAsia="x-none"/>
    </w:rPr>
  </w:style>
  <w:style w:type="character" w:customStyle="1" w:styleId="Heading1Char">
    <w:name w:val="Heading 1 Char"/>
    <w:basedOn w:val="DefaultParagraphFont"/>
    <w:link w:val="Heading1"/>
    <w:uiPriority w:val="9"/>
    <w:rsid w:val="00E078D2"/>
    <w:rPr>
      <w:rFonts w:asciiTheme="majorHAnsi" w:eastAsiaTheme="majorEastAsia" w:hAnsiTheme="majorHAnsi" w:cstheme="majorBidi"/>
      <w:color w:val="2F5496" w:themeColor="accent1" w:themeShade="BF"/>
      <w:sz w:val="32"/>
      <w:szCs w:val="32"/>
      <w:lang w:val="en-US"/>
    </w:rPr>
  </w:style>
  <w:style w:type="paragraph" w:styleId="BalloonText">
    <w:name w:val="Balloon Text"/>
    <w:basedOn w:val="Normal"/>
    <w:link w:val="BalloonTextChar"/>
    <w:uiPriority w:val="99"/>
    <w:semiHidden/>
    <w:unhideWhenUsed/>
    <w:rsid w:val="00E078D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8D2"/>
    <w:rPr>
      <w:rFonts w:ascii="Segoe UI" w:eastAsia="MS Mincho" w:hAnsi="Segoe UI" w:cs="Segoe UI"/>
      <w:sz w:val="18"/>
      <w:szCs w:val="18"/>
      <w:lang w:val="en-US"/>
    </w:rPr>
  </w:style>
  <w:style w:type="character" w:styleId="CommentReference">
    <w:name w:val="annotation reference"/>
    <w:uiPriority w:val="99"/>
    <w:semiHidden/>
    <w:unhideWhenUsed/>
    <w:rsid w:val="00E078D2"/>
    <w:rPr>
      <w:sz w:val="16"/>
      <w:szCs w:val="16"/>
    </w:rPr>
  </w:style>
  <w:style w:type="paragraph" w:styleId="CommentText">
    <w:name w:val="annotation text"/>
    <w:basedOn w:val="Normal"/>
    <w:link w:val="CommentTextChar"/>
    <w:uiPriority w:val="99"/>
    <w:semiHidden/>
    <w:unhideWhenUsed/>
    <w:rsid w:val="00E078D2"/>
    <w:pPr>
      <w:spacing w:before="0" w:after="0"/>
    </w:pPr>
    <w:rPr>
      <w:rFonts w:ascii="Times New Roman" w:eastAsia="PMingLiU" w:hAnsi="Times New Roman"/>
      <w:szCs w:val="20"/>
      <w:lang w:val="en-GB"/>
    </w:rPr>
  </w:style>
  <w:style w:type="character" w:customStyle="1" w:styleId="CommentTextChar">
    <w:name w:val="Comment Text Char"/>
    <w:basedOn w:val="DefaultParagraphFont"/>
    <w:link w:val="CommentText"/>
    <w:uiPriority w:val="99"/>
    <w:semiHidden/>
    <w:rsid w:val="00E078D2"/>
    <w:rPr>
      <w:rFonts w:ascii="Times New Roman" w:eastAsia="PMingLiU" w:hAnsi="Times New Roman" w:cs="Times New Roman"/>
      <w:sz w:val="20"/>
      <w:szCs w:val="20"/>
    </w:rPr>
  </w:style>
  <w:style w:type="paragraph" w:styleId="ListParagraph">
    <w:name w:val="List Paragraph"/>
    <w:basedOn w:val="Normal"/>
    <w:uiPriority w:val="34"/>
    <w:qFormat/>
    <w:rsid w:val="00E078D2"/>
    <w:pPr>
      <w:spacing w:before="0" w:after="160" w:line="259" w:lineRule="auto"/>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uiPriority w:val="99"/>
    <w:unhideWhenUsed/>
    <w:rsid w:val="00D52197"/>
    <w:pPr>
      <w:tabs>
        <w:tab w:val="center" w:pos="4513"/>
        <w:tab w:val="right" w:pos="9026"/>
      </w:tabs>
      <w:spacing w:before="0" w:after="0"/>
    </w:pPr>
  </w:style>
  <w:style w:type="character" w:customStyle="1" w:styleId="HeaderChar">
    <w:name w:val="Header Char"/>
    <w:basedOn w:val="DefaultParagraphFont"/>
    <w:link w:val="Header"/>
    <w:uiPriority w:val="99"/>
    <w:rsid w:val="00D52197"/>
    <w:rPr>
      <w:rFonts w:ascii="Arial" w:eastAsia="MS Mincho" w:hAnsi="Arial" w:cs="Times New Roman"/>
      <w:sz w:val="20"/>
      <w:szCs w:val="24"/>
      <w:lang w:val="en-US"/>
    </w:rPr>
  </w:style>
  <w:style w:type="paragraph" w:styleId="Footer">
    <w:name w:val="footer"/>
    <w:basedOn w:val="Normal"/>
    <w:link w:val="FooterChar"/>
    <w:uiPriority w:val="99"/>
    <w:unhideWhenUsed/>
    <w:rsid w:val="00D52197"/>
    <w:pPr>
      <w:tabs>
        <w:tab w:val="center" w:pos="4513"/>
        <w:tab w:val="right" w:pos="9026"/>
      </w:tabs>
      <w:spacing w:before="0" w:after="0"/>
    </w:pPr>
  </w:style>
  <w:style w:type="character" w:customStyle="1" w:styleId="FooterChar">
    <w:name w:val="Footer Char"/>
    <w:basedOn w:val="DefaultParagraphFont"/>
    <w:link w:val="Footer"/>
    <w:uiPriority w:val="99"/>
    <w:rsid w:val="00D52197"/>
    <w:rPr>
      <w:rFonts w:ascii="Arial" w:eastAsia="MS Mincho" w:hAnsi="Arial" w:cs="Times New Roman"/>
      <w:sz w:val="20"/>
      <w:szCs w:val="24"/>
      <w:lang w:val="en-US"/>
    </w:rPr>
  </w:style>
  <w:style w:type="character" w:styleId="Hyperlink">
    <w:name w:val="Hyperlink"/>
    <w:basedOn w:val="DefaultParagraphFont"/>
    <w:uiPriority w:val="99"/>
    <w:semiHidden/>
    <w:unhideWhenUsed/>
    <w:rsid w:val="00D50E0D"/>
    <w:rPr>
      <w:color w:val="0000FF"/>
      <w:u w:val="single"/>
    </w:rPr>
  </w:style>
  <w:style w:type="paragraph" w:styleId="NoSpacing">
    <w:name w:val="No Spacing"/>
    <w:link w:val="NoSpacingChar"/>
    <w:uiPriority w:val="1"/>
    <w:qFormat/>
    <w:rsid w:val="00EF0D2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D2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verhamhigh.norfolk.sch.uk/home/about/school-policies/" TargetMode="External"/><Relationship Id="rId5" Type="http://schemas.openxmlformats.org/officeDocument/2006/relationships/webSettings" Target="webSettings.xml"/><Relationship Id="rId10" Type="http://schemas.openxmlformats.org/officeDocument/2006/relationships/hyperlink" Target="https://www.taverhamhigh.norfolk.sch.uk/home/about/school-policies/" TargetMode="External"/><Relationship Id="rId4" Type="http://schemas.openxmlformats.org/officeDocument/2006/relationships/settings" Target="settings.xml"/><Relationship Id="rId9" Type="http://schemas.openxmlformats.org/officeDocument/2006/relationships/hyperlink" Target="https://www.taverhamhigh.norfolk.sch.uk/home/about/school-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50E06-145D-47FF-909D-A54708109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1913</Words>
  <Characters>10907</Characters>
  <Application>Microsoft Office Word</Application>
  <DocSecurity>0</DocSecurity>
  <Lines>90</Lines>
  <Paragraphs>25</Paragraphs>
  <ScaleCrop>false</ScaleCrop>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Egleton</dc:creator>
  <cp:keywords/>
  <dc:description/>
  <cp:lastModifiedBy>Mrs C Ross</cp:lastModifiedBy>
  <cp:revision>3</cp:revision>
  <cp:lastPrinted>2026-05-27T11:29:00Z</cp:lastPrinted>
  <dcterms:created xsi:type="dcterms:W3CDTF">2026-04-29T15:58:00Z</dcterms:created>
  <dcterms:modified xsi:type="dcterms:W3CDTF">2026-05-27T11:29:00Z</dcterms:modified>
</cp:coreProperties>
</file>